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B9430" w14:textId="24CBA98F" w:rsidR="00D709A3" w:rsidRDefault="00D709A3">
      <w:pPr>
        <w:rPr>
          <w:sz w:val="20"/>
          <w:szCs w:val="20"/>
        </w:rPr>
      </w:pPr>
      <w:r>
        <w:rPr>
          <w:sz w:val="20"/>
          <w:szCs w:val="20"/>
        </w:rPr>
        <w:t>Four Big Moves</w:t>
      </w:r>
    </w:p>
    <w:p w14:paraId="0800E130" w14:textId="5FE4A072" w:rsidR="00D709A3" w:rsidRDefault="00D709A3">
      <w:pPr>
        <w:rPr>
          <w:sz w:val="20"/>
          <w:szCs w:val="20"/>
        </w:rPr>
      </w:pPr>
      <w:r>
        <w:rPr>
          <w:sz w:val="20"/>
          <w:szCs w:val="20"/>
        </w:rPr>
        <w:t>Move 1: Small Tasks to Big Asks</w:t>
      </w:r>
    </w:p>
    <w:p w14:paraId="3434927D" w14:textId="5F0E745F" w:rsidR="00D709A3" w:rsidRDefault="00D709A3">
      <w:pPr>
        <w:rPr>
          <w:sz w:val="20"/>
          <w:szCs w:val="20"/>
        </w:rPr>
      </w:pPr>
      <w:r>
        <w:rPr>
          <w:sz w:val="20"/>
          <w:szCs w:val="20"/>
        </w:rPr>
        <w:t>Move 2: Leading it all to Leading in Layers</w:t>
      </w:r>
    </w:p>
    <w:p w14:paraId="60EC29DA" w14:textId="5F46439E" w:rsidR="00D709A3" w:rsidRDefault="00D709A3">
      <w:pPr>
        <w:rPr>
          <w:sz w:val="20"/>
          <w:szCs w:val="20"/>
        </w:rPr>
      </w:pPr>
      <w:r>
        <w:rPr>
          <w:sz w:val="20"/>
          <w:szCs w:val="20"/>
        </w:rPr>
        <w:t xml:space="preserve">Move 3: Training </w:t>
      </w:r>
      <w:r w:rsidR="00444D64">
        <w:rPr>
          <w:sz w:val="20"/>
          <w:szCs w:val="20"/>
        </w:rPr>
        <w:t xml:space="preserve">Days </w:t>
      </w:r>
      <w:r>
        <w:rPr>
          <w:sz w:val="20"/>
          <w:szCs w:val="20"/>
        </w:rPr>
        <w:t>to Coaching</w:t>
      </w:r>
      <w:r w:rsidR="00444D64">
        <w:rPr>
          <w:sz w:val="20"/>
          <w:szCs w:val="20"/>
        </w:rPr>
        <w:t xml:space="preserve"> Groups</w:t>
      </w:r>
    </w:p>
    <w:p w14:paraId="581A87DA" w14:textId="7BAEA3AD" w:rsidR="00D709A3" w:rsidRDefault="00D709A3">
      <w:pPr>
        <w:rPr>
          <w:sz w:val="20"/>
          <w:szCs w:val="20"/>
        </w:rPr>
      </w:pPr>
      <w:r>
        <w:rPr>
          <w:sz w:val="20"/>
          <w:szCs w:val="20"/>
        </w:rPr>
        <w:t xml:space="preserve">Move 4: </w:t>
      </w:r>
      <w:r w:rsidR="00CA75C7">
        <w:rPr>
          <w:sz w:val="20"/>
          <w:szCs w:val="20"/>
        </w:rPr>
        <w:t>Retaining Volunteers to Advancing Leaders</w:t>
      </w:r>
    </w:p>
    <w:p w14:paraId="5A7A6D13" w14:textId="77777777" w:rsidR="008447CF" w:rsidRDefault="000E48CC">
      <w:pPr>
        <w:rPr>
          <w:sz w:val="20"/>
          <w:szCs w:val="20"/>
        </w:rPr>
      </w:pPr>
      <w:r w:rsidRPr="00737CE1">
        <w:rPr>
          <w:sz w:val="20"/>
          <w:szCs w:val="20"/>
        </w:rPr>
        <w:t>Introduction</w:t>
      </w:r>
    </w:p>
    <w:p w14:paraId="25B75329" w14:textId="77777777" w:rsidR="00695AA7" w:rsidRDefault="00695AA7">
      <w:pPr>
        <w:rPr>
          <w:sz w:val="20"/>
          <w:szCs w:val="20"/>
        </w:rPr>
      </w:pPr>
      <w:r>
        <w:rPr>
          <w:sz w:val="20"/>
          <w:szCs w:val="20"/>
        </w:rPr>
        <w:t xml:space="preserve">Welcome. </w:t>
      </w:r>
    </w:p>
    <w:p w14:paraId="04FE1CE5" w14:textId="77777777" w:rsidR="000E48CC" w:rsidRDefault="00695AA7">
      <w:pPr>
        <w:rPr>
          <w:sz w:val="20"/>
          <w:szCs w:val="20"/>
        </w:rPr>
      </w:pPr>
      <w:r>
        <w:rPr>
          <w:sz w:val="20"/>
          <w:szCs w:val="20"/>
        </w:rPr>
        <w:t xml:space="preserve">Who I am/Why I’m here </w:t>
      </w:r>
    </w:p>
    <w:p w14:paraId="23A73E3B" w14:textId="77777777" w:rsidR="0055685E" w:rsidRDefault="0055685E">
      <w:pPr>
        <w:rPr>
          <w:sz w:val="20"/>
          <w:szCs w:val="20"/>
        </w:rPr>
      </w:pPr>
      <w:r>
        <w:rPr>
          <w:sz w:val="20"/>
          <w:szCs w:val="20"/>
        </w:rPr>
        <w:t>Currently a volunteer</w:t>
      </w:r>
    </w:p>
    <w:p w14:paraId="620B2A62" w14:textId="77777777" w:rsidR="0055685E" w:rsidRPr="00737CE1" w:rsidRDefault="0055685E">
      <w:pPr>
        <w:rPr>
          <w:sz w:val="20"/>
          <w:szCs w:val="20"/>
        </w:rPr>
      </w:pPr>
    </w:p>
    <w:p w14:paraId="6165E058" w14:textId="77777777" w:rsidR="000E48CC" w:rsidRPr="00737CE1" w:rsidRDefault="000E48CC">
      <w:pPr>
        <w:rPr>
          <w:sz w:val="20"/>
          <w:szCs w:val="20"/>
        </w:rPr>
      </w:pPr>
      <w:r w:rsidRPr="00737CE1">
        <w:rPr>
          <w:sz w:val="20"/>
          <w:szCs w:val="20"/>
        </w:rPr>
        <w:t xml:space="preserve">Tension: </w:t>
      </w:r>
    </w:p>
    <w:p w14:paraId="1C5C7BA5" w14:textId="77777777" w:rsidR="000E48CC" w:rsidRPr="00737CE1" w:rsidRDefault="000E48CC">
      <w:pPr>
        <w:rPr>
          <w:sz w:val="20"/>
          <w:szCs w:val="20"/>
        </w:rPr>
      </w:pPr>
      <w:r w:rsidRPr="00737CE1">
        <w:rPr>
          <w:sz w:val="20"/>
          <w:szCs w:val="20"/>
        </w:rPr>
        <w:tab/>
        <w:t>Stats</w:t>
      </w:r>
      <w:r w:rsidR="00664298">
        <w:rPr>
          <w:sz w:val="20"/>
          <w:szCs w:val="20"/>
        </w:rPr>
        <w:t xml:space="preserve">: </w:t>
      </w:r>
    </w:p>
    <w:p w14:paraId="23001D18" w14:textId="77777777" w:rsidR="000E48CC" w:rsidRPr="00737CE1" w:rsidRDefault="000E48CC">
      <w:pPr>
        <w:rPr>
          <w:sz w:val="20"/>
          <w:szCs w:val="20"/>
        </w:rPr>
      </w:pPr>
      <w:r w:rsidRPr="00737CE1">
        <w:rPr>
          <w:sz w:val="20"/>
          <w:szCs w:val="20"/>
        </w:rPr>
        <w:tab/>
        <w:t>Burnout</w:t>
      </w:r>
    </w:p>
    <w:p w14:paraId="5668E561" w14:textId="77777777" w:rsidR="000E48CC" w:rsidRPr="00737CE1" w:rsidRDefault="000E48CC">
      <w:pPr>
        <w:rPr>
          <w:sz w:val="20"/>
          <w:szCs w:val="20"/>
        </w:rPr>
      </w:pPr>
      <w:r w:rsidRPr="00737CE1">
        <w:rPr>
          <w:sz w:val="20"/>
          <w:szCs w:val="20"/>
        </w:rPr>
        <w:tab/>
        <w:t xml:space="preserve">Why? </w:t>
      </w:r>
    </w:p>
    <w:p w14:paraId="113494E8" w14:textId="77777777" w:rsidR="000E48CC" w:rsidRPr="00737CE1" w:rsidRDefault="000E48CC" w:rsidP="000E48CC">
      <w:pPr>
        <w:pStyle w:val="ListParagraph"/>
        <w:numPr>
          <w:ilvl w:val="0"/>
          <w:numId w:val="1"/>
        </w:numPr>
        <w:rPr>
          <w:sz w:val="20"/>
          <w:szCs w:val="20"/>
        </w:rPr>
      </w:pPr>
      <w:r w:rsidRPr="00737CE1">
        <w:rPr>
          <w:sz w:val="20"/>
          <w:szCs w:val="20"/>
        </w:rPr>
        <w:t>Large group</w:t>
      </w:r>
    </w:p>
    <w:p w14:paraId="29413384" w14:textId="77777777" w:rsidR="000E48CC" w:rsidRPr="00737CE1" w:rsidRDefault="000E48CC" w:rsidP="000E48CC">
      <w:pPr>
        <w:pStyle w:val="ListParagraph"/>
        <w:numPr>
          <w:ilvl w:val="0"/>
          <w:numId w:val="1"/>
        </w:numPr>
        <w:rPr>
          <w:sz w:val="20"/>
          <w:szCs w:val="20"/>
        </w:rPr>
      </w:pPr>
      <w:r w:rsidRPr="00737CE1">
        <w:rPr>
          <w:sz w:val="20"/>
          <w:szCs w:val="20"/>
        </w:rPr>
        <w:t>Small group</w:t>
      </w:r>
    </w:p>
    <w:p w14:paraId="45622160" w14:textId="77777777" w:rsidR="000E48CC" w:rsidRPr="00737CE1" w:rsidRDefault="000E48CC" w:rsidP="000E48CC">
      <w:pPr>
        <w:pStyle w:val="ListParagraph"/>
        <w:numPr>
          <w:ilvl w:val="0"/>
          <w:numId w:val="1"/>
        </w:numPr>
        <w:rPr>
          <w:sz w:val="20"/>
          <w:szCs w:val="20"/>
        </w:rPr>
      </w:pPr>
      <w:r w:rsidRPr="00737CE1">
        <w:rPr>
          <w:sz w:val="20"/>
          <w:szCs w:val="20"/>
        </w:rPr>
        <w:t>Logistics</w:t>
      </w:r>
    </w:p>
    <w:p w14:paraId="60A73238" w14:textId="77777777" w:rsidR="000E48CC" w:rsidRDefault="000E48CC" w:rsidP="000E48CC">
      <w:pPr>
        <w:pStyle w:val="ListParagraph"/>
        <w:numPr>
          <w:ilvl w:val="0"/>
          <w:numId w:val="1"/>
        </w:numPr>
        <w:rPr>
          <w:sz w:val="20"/>
          <w:szCs w:val="20"/>
        </w:rPr>
      </w:pPr>
      <w:r w:rsidRPr="00737CE1">
        <w:rPr>
          <w:sz w:val="20"/>
          <w:szCs w:val="20"/>
        </w:rPr>
        <w:t>Parents</w:t>
      </w:r>
    </w:p>
    <w:p w14:paraId="093E8017" w14:textId="77777777" w:rsidR="00BA0381" w:rsidRDefault="00BA0381" w:rsidP="00BA0381">
      <w:pPr>
        <w:rPr>
          <w:sz w:val="20"/>
          <w:szCs w:val="20"/>
        </w:rPr>
      </w:pPr>
    </w:p>
    <w:p w14:paraId="3DC49B7E" w14:textId="77777777" w:rsidR="00BA0381" w:rsidRDefault="00BA0381" w:rsidP="00BA0381">
      <w:pPr>
        <w:rPr>
          <w:sz w:val="20"/>
          <w:szCs w:val="20"/>
        </w:rPr>
      </w:pPr>
      <w:r>
        <w:rPr>
          <w:sz w:val="20"/>
          <w:szCs w:val="20"/>
        </w:rPr>
        <w:t>But that’s just weekly prep. Then there’s…</w:t>
      </w:r>
    </w:p>
    <w:p w14:paraId="3A8DFFE6" w14:textId="77777777" w:rsidR="00BA0381" w:rsidRDefault="00BA0381" w:rsidP="00BA0381">
      <w:pPr>
        <w:pStyle w:val="ListParagraph"/>
        <w:numPr>
          <w:ilvl w:val="0"/>
          <w:numId w:val="9"/>
        </w:numPr>
        <w:rPr>
          <w:sz w:val="20"/>
          <w:szCs w:val="20"/>
        </w:rPr>
      </w:pPr>
      <w:r>
        <w:rPr>
          <w:sz w:val="20"/>
          <w:szCs w:val="20"/>
        </w:rPr>
        <w:t>Camp</w:t>
      </w:r>
    </w:p>
    <w:p w14:paraId="749EED33" w14:textId="77777777" w:rsidR="00BA0381" w:rsidRDefault="00BA0381" w:rsidP="00BA0381">
      <w:pPr>
        <w:pStyle w:val="ListParagraph"/>
        <w:numPr>
          <w:ilvl w:val="0"/>
          <w:numId w:val="9"/>
        </w:numPr>
        <w:rPr>
          <w:sz w:val="20"/>
          <w:szCs w:val="20"/>
        </w:rPr>
      </w:pPr>
      <w:r>
        <w:rPr>
          <w:sz w:val="20"/>
          <w:szCs w:val="20"/>
        </w:rPr>
        <w:t>Mission trips</w:t>
      </w:r>
    </w:p>
    <w:p w14:paraId="0FFEA4C8" w14:textId="77777777" w:rsidR="00BA0381" w:rsidRDefault="00BA0381" w:rsidP="00BA0381">
      <w:pPr>
        <w:pStyle w:val="ListParagraph"/>
        <w:numPr>
          <w:ilvl w:val="0"/>
          <w:numId w:val="9"/>
        </w:numPr>
        <w:rPr>
          <w:sz w:val="20"/>
          <w:szCs w:val="20"/>
        </w:rPr>
      </w:pPr>
      <w:r>
        <w:rPr>
          <w:sz w:val="20"/>
          <w:szCs w:val="20"/>
        </w:rPr>
        <w:t>Church-wide projects</w:t>
      </w:r>
    </w:p>
    <w:p w14:paraId="37044BD2" w14:textId="77777777" w:rsidR="00BA0381" w:rsidRDefault="00BA0381" w:rsidP="00BA0381">
      <w:pPr>
        <w:pStyle w:val="ListParagraph"/>
        <w:numPr>
          <w:ilvl w:val="0"/>
          <w:numId w:val="9"/>
        </w:numPr>
        <w:rPr>
          <w:sz w:val="20"/>
          <w:szCs w:val="20"/>
        </w:rPr>
      </w:pPr>
      <w:r>
        <w:rPr>
          <w:sz w:val="20"/>
          <w:szCs w:val="20"/>
        </w:rPr>
        <w:t>Kids in in trouble</w:t>
      </w:r>
    </w:p>
    <w:p w14:paraId="3ADD95D9" w14:textId="77777777" w:rsidR="00BA0381" w:rsidRDefault="00BA0381" w:rsidP="00BA0381">
      <w:pPr>
        <w:pStyle w:val="ListParagraph"/>
        <w:numPr>
          <w:ilvl w:val="0"/>
          <w:numId w:val="9"/>
        </w:numPr>
        <w:rPr>
          <w:sz w:val="20"/>
          <w:szCs w:val="20"/>
        </w:rPr>
      </w:pPr>
      <w:r>
        <w:rPr>
          <w:sz w:val="20"/>
          <w:szCs w:val="20"/>
        </w:rPr>
        <w:t>Kids in crisis</w:t>
      </w:r>
    </w:p>
    <w:p w14:paraId="61CA8883" w14:textId="77777777" w:rsidR="00BA0381" w:rsidRDefault="00BA0381" w:rsidP="00BA0381">
      <w:pPr>
        <w:pStyle w:val="ListParagraph"/>
        <w:numPr>
          <w:ilvl w:val="0"/>
          <w:numId w:val="9"/>
        </w:numPr>
        <w:rPr>
          <w:sz w:val="20"/>
          <w:szCs w:val="20"/>
        </w:rPr>
      </w:pPr>
      <w:r>
        <w:rPr>
          <w:sz w:val="20"/>
          <w:szCs w:val="20"/>
        </w:rPr>
        <w:t>Parents in crisis</w:t>
      </w:r>
    </w:p>
    <w:p w14:paraId="31E3EBE6" w14:textId="77777777" w:rsidR="00BA0381" w:rsidRDefault="009C7CEE" w:rsidP="00BA0381">
      <w:pPr>
        <w:pStyle w:val="ListParagraph"/>
        <w:numPr>
          <w:ilvl w:val="0"/>
          <w:numId w:val="9"/>
        </w:numPr>
        <w:rPr>
          <w:sz w:val="20"/>
          <w:szCs w:val="20"/>
        </w:rPr>
      </w:pPr>
      <w:r>
        <w:rPr>
          <w:sz w:val="20"/>
          <w:szCs w:val="20"/>
        </w:rPr>
        <w:t xml:space="preserve">And then there’s the actual HEART WORK of being a leader. </w:t>
      </w:r>
    </w:p>
    <w:p w14:paraId="0FDD9606" w14:textId="77777777" w:rsidR="009C7CEE" w:rsidRDefault="009C7CEE" w:rsidP="009C7CEE">
      <w:pPr>
        <w:rPr>
          <w:sz w:val="20"/>
          <w:szCs w:val="20"/>
        </w:rPr>
      </w:pPr>
    </w:p>
    <w:p w14:paraId="42D111E3" w14:textId="77777777" w:rsidR="009C7CEE" w:rsidRDefault="009C7CEE" w:rsidP="009C7CEE">
      <w:pPr>
        <w:rPr>
          <w:sz w:val="20"/>
          <w:szCs w:val="20"/>
        </w:rPr>
      </w:pPr>
      <w:r>
        <w:rPr>
          <w:sz w:val="20"/>
          <w:szCs w:val="20"/>
        </w:rPr>
        <w:t>And eventually it always, always</w:t>
      </w:r>
      <w:r w:rsidR="00446920">
        <w:rPr>
          <w:sz w:val="20"/>
          <w:szCs w:val="20"/>
        </w:rPr>
        <w:t>,</w:t>
      </w:r>
      <w:r>
        <w:rPr>
          <w:sz w:val="20"/>
          <w:szCs w:val="20"/>
        </w:rPr>
        <w:t xml:space="preserve"> </w:t>
      </w:r>
      <w:proofErr w:type="spellStart"/>
      <w:r>
        <w:rPr>
          <w:sz w:val="20"/>
          <w:szCs w:val="20"/>
        </w:rPr>
        <w:t>always</w:t>
      </w:r>
      <w:proofErr w:type="spellEnd"/>
      <w:r>
        <w:rPr>
          <w:sz w:val="20"/>
          <w:szCs w:val="20"/>
        </w:rPr>
        <w:t xml:space="preserve"> becomes more than a 40 hour job, or a 50 hour job, or a 60 hour job. </w:t>
      </w:r>
      <w:r w:rsidR="001852CC">
        <w:rPr>
          <w:sz w:val="20"/>
          <w:szCs w:val="20"/>
        </w:rPr>
        <w:t xml:space="preserve">Your work day begins when business hours end, when school is out, but </w:t>
      </w:r>
      <w:r w:rsidR="00446920">
        <w:rPr>
          <w:sz w:val="20"/>
          <w:szCs w:val="20"/>
        </w:rPr>
        <w:t>If you’re married or have kids</w:t>
      </w:r>
      <w:proofErr w:type="gramStart"/>
      <w:r w:rsidR="00446920">
        <w:rPr>
          <w:sz w:val="20"/>
          <w:szCs w:val="20"/>
        </w:rPr>
        <w:t>,  there’s</w:t>
      </w:r>
      <w:proofErr w:type="gramEnd"/>
      <w:r w:rsidR="00446920">
        <w:rPr>
          <w:sz w:val="20"/>
          <w:szCs w:val="20"/>
        </w:rPr>
        <w:t xml:space="preserve"> always this tension of “where do I draw the line” when it isn’t all finished</w:t>
      </w:r>
      <w:r w:rsidR="005825D4">
        <w:rPr>
          <w:sz w:val="20"/>
          <w:szCs w:val="20"/>
        </w:rPr>
        <w:t xml:space="preserve">—because it’s never </w:t>
      </w:r>
      <w:r w:rsidR="005825D4">
        <w:rPr>
          <w:i/>
          <w:sz w:val="20"/>
          <w:szCs w:val="20"/>
        </w:rPr>
        <w:t xml:space="preserve">all </w:t>
      </w:r>
      <w:r w:rsidR="005825D4">
        <w:rPr>
          <w:sz w:val="20"/>
          <w:szCs w:val="20"/>
        </w:rPr>
        <w:t>finished</w:t>
      </w:r>
      <w:r w:rsidR="00446920">
        <w:rPr>
          <w:sz w:val="20"/>
          <w:szCs w:val="20"/>
        </w:rPr>
        <w:t>. And if you’re single, that tension doesn’t go away. It’s actually more d</w:t>
      </w:r>
      <w:r w:rsidR="009D36C4">
        <w:rPr>
          <w:sz w:val="20"/>
          <w:szCs w:val="20"/>
        </w:rPr>
        <w:t xml:space="preserve">ifficult because you don’t an automatically understandable reason to leave the office. There’s an unfair expectation that you </w:t>
      </w:r>
      <w:r w:rsidR="00E1117F">
        <w:rPr>
          <w:sz w:val="20"/>
          <w:szCs w:val="20"/>
        </w:rPr>
        <w:t>don’t have time off, nights off, time for grownup friends, or God-forbid time to date. And single leaders begin to ask the question “is this ok?” “Where do I draw the line</w:t>
      </w:r>
      <w:r w:rsidR="00DA2AEE">
        <w:rPr>
          <w:sz w:val="20"/>
          <w:szCs w:val="20"/>
        </w:rPr>
        <w:t>?</w:t>
      </w:r>
      <w:r w:rsidR="00E1117F">
        <w:rPr>
          <w:sz w:val="20"/>
          <w:szCs w:val="20"/>
        </w:rPr>
        <w:t xml:space="preserve">” </w:t>
      </w:r>
    </w:p>
    <w:p w14:paraId="69A803A9" w14:textId="77777777" w:rsidR="00DA2AEE" w:rsidRDefault="00DA2AEE" w:rsidP="009C7CEE">
      <w:pPr>
        <w:rPr>
          <w:sz w:val="20"/>
          <w:szCs w:val="20"/>
        </w:rPr>
      </w:pPr>
    </w:p>
    <w:p w14:paraId="6DA14E32" w14:textId="77777777" w:rsidR="00DA2AEE" w:rsidRPr="009C7CEE" w:rsidRDefault="00DA2AEE" w:rsidP="009C7CEE">
      <w:pPr>
        <w:rPr>
          <w:sz w:val="20"/>
          <w:szCs w:val="20"/>
        </w:rPr>
      </w:pPr>
    </w:p>
    <w:p w14:paraId="6041D244" w14:textId="77777777" w:rsidR="000E48CC" w:rsidRPr="00737CE1" w:rsidRDefault="000E48CC" w:rsidP="00DA2AEE">
      <w:pPr>
        <w:rPr>
          <w:sz w:val="20"/>
          <w:szCs w:val="20"/>
        </w:rPr>
      </w:pPr>
      <w:r w:rsidRPr="00737CE1">
        <w:rPr>
          <w:sz w:val="20"/>
          <w:szCs w:val="20"/>
        </w:rPr>
        <w:t>We all know the answer: DELEGATION</w:t>
      </w:r>
    </w:p>
    <w:p w14:paraId="582C6F84" w14:textId="77777777" w:rsidR="000E48CC" w:rsidRPr="00737CE1" w:rsidRDefault="000E48CC" w:rsidP="000E48CC">
      <w:pPr>
        <w:ind w:left="720"/>
        <w:rPr>
          <w:sz w:val="20"/>
          <w:szCs w:val="20"/>
        </w:rPr>
      </w:pPr>
      <w:r w:rsidRPr="00737CE1">
        <w:rPr>
          <w:sz w:val="20"/>
          <w:szCs w:val="20"/>
        </w:rPr>
        <w:t>And we all know the problem with delegation</w:t>
      </w:r>
      <w:r w:rsidR="00DA2AEE">
        <w:rPr>
          <w:sz w:val="20"/>
          <w:szCs w:val="20"/>
        </w:rPr>
        <w:t xml:space="preserve">. It’s easier said than done. </w:t>
      </w:r>
    </w:p>
    <w:p w14:paraId="3BBEFB9C" w14:textId="77777777" w:rsidR="000E48CC" w:rsidRPr="00737CE1" w:rsidRDefault="000E48CC" w:rsidP="000E48CC">
      <w:pPr>
        <w:ind w:left="720"/>
        <w:rPr>
          <w:sz w:val="20"/>
          <w:szCs w:val="20"/>
        </w:rPr>
      </w:pPr>
      <w:r w:rsidRPr="00737CE1">
        <w:rPr>
          <w:sz w:val="20"/>
          <w:szCs w:val="20"/>
        </w:rPr>
        <w:tab/>
      </w:r>
      <w:r w:rsidRPr="00737CE1">
        <w:rPr>
          <w:sz w:val="20"/>
          <w:szCs w:val="20"/>
        </w:rPr>
        <w:tab/>
        <w:t xml:space="preserve">Delegation fails: </w:t>
      </w:r>
    </w:p>
    <w:p w14:paraId="28C775A7" w14:textId="77777777" w:rsidR="000E48CC" w:rsidRPr="00737CE1" w:rsidRDefault="000E48CC" w:rsidP="000E48CC">
      <w:pPr>
        <w:pStyle w:val="ListParagraph"/>
        <w:numPr>
          <w:ilvl w:val="0"/>
          <w:numId w:val="2"/>
        </w:numPr>
        <w:rPr>
          <w:sz w:val="20"/>
          <w:szCs w:val="20"/>
        </w:rPr>
      </w:pPr>
      <w:r w:rsidRPr="00737CE1">
        <w:rPr>
          <w:sz w:val="20"/>
          <w:szCs w:val="20"/>
        </w:rPr>
        <w:t>Game with drill</w:t>
      </w:r>
    </w:p>
    <w:p w14:paraId="06F94351" w14:textId="77777777" w:rsidR="000E48CC" w:rsidRPr="00737CE1" w:rsidRDefault="00CF57CF" w:rsidP="000E48CC">
      <w:pPr>
        <w:pStyle w:val="ListParagraph"/>
        <w:numPr>
          <w:ilvl w:val="0"/>
          <w:numId w:val="2"/>
        </w:numPr>
        <w:rPr>
          <w:sz w:val="20"/>
          <w:szCs w:val="20"/>
        </w:rPr>
      </w:pPr>
      <w:r w:rsidRPr="00737CE1">
        <w:rPr>
          <w:sz w:val="20"/>
          <w:szCs w:val="20"/>
        </w:rPr>
        <w:t>Social media (</w:t>
      </w:r>
      <w:proofErr w:type="spellStart"/>
      <w:r w:rsidRPr="00737CE1">
        <w:rPr>
          <w:sz w:val="20"/>
          <w:szCs w:val="20"/>
        </w:rPr>
        <w:t>kody</w:t>
      </w:r>
      <w:proofErr w:type="spellEnd"/>
      <w:r w:rsidRPr="00737CE1">
        <w:rPr>
          <w:sz w:val="20"/>
          <w:szCs w:val="20"/>
        </w:rPr>
        <w:t>)</w:t>
      </w:r>
      <w:r w:rsidR="00DA2AEE">
        <w:rPr>
          <w:sz w:val="20"/>
          <w:szCs w:val="20"/>
        </w:rPr>
        <w:t xml:space="preserve"> (ask CJ for this) </w:t>
      </w:r>
    </w:p>
    <w:p w14:paraId="23981E05" w14:textId="77777777" w:rsidR="00CF57CF" w:rsidRPr="00737CE1" w:rsidRDefault="00CF57CF" w:rsidP="000E48CC">
      <w:pPr>
        <w:pStyle w:val="ListParagraph"/>
        <w:numPr>
          <w:ilvl w:val="0"/>
          <w:numId w:val="2"/>
        </w:numPr>
        <w:rPr>
          <w:sz w:val="20"/>
          <w:szCs w:val="20"/>
        </w:rPr>
      </w:pPr>
      <w:r w:rsidRPr="00737CE1">
        <w:rPr>
          <w:sz w:val="20"/>
          <w:szCs w:val="20"/>
        </w:rPr>
        <w:t>Read user write-ins</w:t>
      </w:r>
    </w:p>
    <w:p w14:paraId="1DC46402" w14:textId="77777777" w:rsidR="00CF57CF" w:rsidRPr="00737CE1" w:rsidRDefault="00CF57CF" w:rsidP="00CF57CF">
      <w:pPr>
        <w:rPr>
          <w:sz w:val="20"/>
          <w:szCs w:val="20"/>
        </w:rPr>
      </w:pPr>
    </w:p>
    <w:p w14:paraId="123D716D" w14:textId="77777777" w:rsidR="00CF57CF" w:rsidRPr="00737CE1" w:rsidRDefault="00235C1A" w:rsidP="00CF57CF">
      <w:pPr>
        <w:ind w:left="720"/>
        <w:rPr>
          <w:sz w:val="20"/>
          <w:szCs w:val="20"/>
        </w:rPr>
      </w:pPr>
      <w:r>
        <w:rPr>
          <w:sz w:val="20"/>
          <w:szCs w:val="20"/>
        </w:rPr>
        <w:t>We’ve all felt it when delegation</w:t>
      </w:r>
      <w:r w:rsidR="00CF57CF" w:rsidRPr="00737CE1">
        <w:rPr>
          <w:sz w:val="20"/>
          <w:szCs w:val="20"/>
        </w:rPr>
        <w:t xml:space="preserve"> doesn’t make for LESS </w:t>
      </w:r>
      <w:proofErr w:type="gramStart"/>
      <w:r w:rsidR="00CF57CF" w:rsidRPr="00737CE1">
        <w:rPr>
          <w:sz w:val="20"/>
          <w:szCs w:val="20"/>
        </w:rPr>
        <w:t>work which</w:t>
      </w:r>
      <w:proofErr w:type="gramEnd"/>
      <w:r w:rsidR="00CF57CF" w:rsidRPr="00737CE1">
        <w:rPr>
          <w:sz w:val="20"/>
          <w:szCs w:val="20"/>
        </w:rPr>
        <w:t xml:space="preserve"> makes us wonder if it’s really worth it. </w:t>
      </w:r>
      <w:r>
        <w:rPr>
          <w:sz w:val="20"/>
          <w:szCs w:val="20"/>
        </w:rPr>
        <w:t xml:space="preserve">Sometimes it really is easier to do it yourself. </w:t>
      </w:r>
      <w:r w:rsidR="006B12FB">
        <w:rPr>
          <w:sz w:val="20"/>
          <w:szCs w:val="20"/>
        </w:rPr>
        <w:t>(</w:t>
      </w:r>
      <w:proofErr w:type="gramStart"/>
      <w:r w:rsidR="006B12FB">
        <w:rPr>
          <w:sz w:val="20"/>
          <w:szCs w:val="20"/>
        </w:rPr>
        <w:t>show</w:t>
      </w:r>
      <w:proofErr w:type="gramEnd"/>
      <w:r w:rsidR="006B12FB">
        <w:rPr>
          <w:sz w:val="20"/>
          <w:szCs w:val="20"/>
        </w:rPr>
        <w:t xml:space="preserve"> handout)</w:t>
      </w:r>
    </w:p>
    <w:p w14:paraId="5A352E20" w14:textId="77777777" w:rsidR="00E70DCB" w:rsidRPr="00737CE1" w:rsidRDefault="00E70DCB" w:rsidP="00CF57CF">
      <w:pPr>
        <w:ind w:left="720"/>
        <w:rPr>
          <w:sz w:val="20"/>
          <w:szCs w:val="20"/>
        </w:rPr>
      </w:pPr>
    </w:p>
    <w:p w14:paraId="45375F10" w14:textId="77777777" w:rsidR="00E70DCB" w:rsidRPr="00737CE1" w:rsidRDefault="00E70DCB" w:rsidP="00CF57CF">
      <w:pPr>
        <w:ind w:left="720"/>
        <w:rPr>
          <w:sz w:val="20"/>
          <w:szCs w:val="20"/>
        </w:rPr>
      </w:pPr>
      <w:r w:rsidRPr="00737CE1">
        <w:rPr>
          <w:sz w:val="20"/>
          <w:szCs w:val="20"/>
        </w:rPr>
        <w:t xml:space="preserve">The real problem- a YOU centered ministry creates two ceilings. </w:t>
      </w:r>
    </w:p>
    <w:p w14:paraId="7846AFB1" w14:textId="77777777" w:rsidR="00E70DCB" w:rsidRPr="00737CE1" w:rsidRDefault="00E70DCB" w:rsidP="00CF57CF">
      <w:pPr>
        <w:ind w:left="720"/>
        <w:rPr>
          <w:sz w:val="20"/>
          <w:szCs w:val="20"/>
        </w:rPr>
      </w:pPr>
      <w:r w:rsidRPr="00737CE1">
        <w:rPr>
          <w:sz w:val="20"/>
          <w:szCs w:val="20"/>
        </w:rPr>
        <w:tab/>
        <w:t>-</w:t>
      </w:r>
      <w:proofErr w:type="gramStart"/>
      <w:r w:rsidRPr="00737CE1">
        <w:rPr>
          <w:sz w:val="20"/>
          <w:szCs w:val="20"/>
        </w:rPr>
        <w:t>a</w:t>
      </w:r>
      <w:proofErr w:type="gramEnd"/>
      <w:r w:rsidRPr="00737CE1">
        <w:rPr>
          <w:sz w:val="20"/>
          <w:szCs w:val="20"/>
        </w:rPr>
        <w:t xml:space="preserve"> ceiling on your ministry’s growth</w:t>
      </w:r>
    </w:p>
    <w:p w14:paraId="4ACF130F" w14:textId="77777777" w:rsidR="00E70DCB" w:rsidRPr="00737CE1" w:rsidRDefault="00E70DCB" w:rsidP="00C733D6">
      <w:pPr>
        <w:ind w:left="720"/>
        <w:rPr>
          <w:sz w:val="20"/>
          <w:szCs w:val="20"/>
        </w:rPr>
      </w:pPr>
      <w:r w:rsidRPr="00737CE1">
        <w:rPr>
          <w:sz w:val="20"/>
          <w:szCs w:val="20"/>
        </w:rPr>
        <w:tab/>
        <w:t xml:space="preserve">- </w:t>
      </w:r>
      <w:proofErr w:type="gramStart"/>
      <w:r w:rsidRPr="00737CE1">
        <w:rPr>
          <w:sz w:val="20"/>
          <w:szCs w:val="20"/>
        </w:rPr>
        <w:t>a</w:t>
      </w:r>
      <w:proofErr w:type="gramEnd"/>
      <w:r w:rsidRPr="00737CE1">
        <w:rPr>
          <w:sz w:val="20"/>
          <w:szCs w:val="20"/>
        </w:rPr>
        <w:t xml:space="preserve"> ceiling on your longevity. </w:t>
      </w:r>
      <w:proofErr w:type="gramStart"/>
      <w:r w:rsidR="006B12FB">
        <w:rPr>
          <w:sz w:val="20"/>
          <w:szCs w:val="20"/>
        </w:rPr>
        <w:t>An that</w:t>
      </w:r>
      <w:proofErr w:type="gramEnd"/>
      <w:r w:rsidR="006B12FB">
        <w:rPr>
          <w:sz w:val="20"/>
          <w:szCs w:val="20"/>
        </w:rPr>
        <w:t>’s a problem for me. I want you to be in this job a long time. I wa</w:t>
      </w:r>
      <w:r w:rsidR="00C7480F">
        <w:rPr>
          <w:sz w:val="20"/>
          <w:szCs w:val="20"/>
        </w:rPr>
        <w:t xml:space="preserve">nt the kids in your ministry to be connected to at least ONE PERMANENT adult for the entirety of their middle school and high school years. There’s more riding on your longevity-plan than just you. </w:t>
      </w:r>
    </w:p>
    <w:p w14:paraId="051B06BC" w14:textId="77777777" w:rsidR="006B12FB" w:rsidRPr="003A139D" w:rsidRDefault="006B12FB" w:rsidP="00C733D6">
      <w:pPr>
        <w:ind w:left="720"/>
        <w:rPr>
          <w:b/>
          <w:sz w:val="20"/>
          <w:szCs w:val="20"/>
        </w:rPr>
      </w:pPr>
    </w:p>
    <w:p w14:paraId="78DE1D6E" w14:textId="77777777" w:rsidR="00C733D6" w:rsidRPr="005B18DE" w:rsidRDefault="00C733D6" w:rsidP="00C733D6">
      <w:pPr>
        <w:ind w:left="720"/>
        <w:rPr>
          <w:sz w:val="20"/>
          <w:szCs w:val="20"/>
        </w:rPr>
      </w:pPr>
      <w:r w:rsidRPr="00737CE1">
        <w:rPr>
          <w:sz w:val="20"/>
          <w:szCs w:val="20"/>
        </w:rPr>
        <w:lastRenderedPageBreak/>
        <w:t>Transition: There are people who have figure</w:t>
      </w:r>
      <w:r w:rsidR="008D022F">
        <w:rPr>
          <w:sz w:val="20"/>
          <w:szCs w:val="20"/>
        </w:rPr>
        <w:t>d</w:t>
      </w:r>
      <w:r w:rsidRPr="00737CE1">
        <w:rPr>
          <w:sz w:val="20"/>
          <w:szCs w:val="20"/>
        </w:rPr>
        <w:t xml:space="preserve"> this out</w:t>
      </w:r>
      <w:r w:rsidR="008D022F">
        <w:rPr>
          <w:sz w:val="20"/>
          <w:szCs w:val="20"/>
        </w:rPr>
        <w:t>,</w:t>
      </w:r>
      <w:r w:rsidRPr="00737CE1">
        <w:rPr>
          <w:sz w:val="20"/>
          <w:szCs w:val="20"/>
        </w:rPr>
        <w:t xml:space="preserve"> and over the last 5 years I’ve had the privilege with working with hundreds of them. What I’m telling you is not out of my expertise. It’s all borrowed expertise.</w:t>
      </w:r>
      <w:r w:rsidR="006A426B">
        <w:rPr>
          <w:sz w:val="20"/>
          <w:szCs w:val="20"/>
        </w:rPr>
        <w:t xml:space="preserve"> It’s not from one church. It’s from a lot of churches, big ones and small ones, churches with huge staffs and churches with </w:t>
      </w:r>
      <w:proofErr w:type="spellStart"/>
      <w:r w:rsidR="006A426B">
        <w:rPr>
          <w:sz w:val="20"/>
          <w:szCs w:val="20"/>
        </w:rPr>
        <w:t>bivocational</w:t>
      </w:r>
      <w:proofErr w:type="spellEnd"/>
      <w:r w:rsidR="006A426B">
        <w:rPr>
          <w:sz w:val="20"/>
          <w:szCs w:val="20"/>
        </w:rPr>
        <w:t xml:space="preserve"> leaders and no one else on the payroll. </w:t>
      </w:r>
      <w:r w:rsidRPr="00737CE1">
        <w:rPr>
          <w:sz w:val="20"/>
          <w:szCs w:val="20"/>
        </w:rPr>
        <w:t xml:space="preserve"> And I think it could be really helpful. </w:t>
      </w:r>
      <w:r w:rsidR="008D022F">
        <w:rPr>
          <w:sz w:val="20"/>
          <w:szCs w:val="20"/>
        </w:rPr>
        <w:t xml:space="preserve"> You won’t walk out with less to do. You may walk out with </w:t>
      </w:r>
      <w:r w:rsidR="008D022F">
        <w:rPr>
          <w:i/>
          <w:sz w:val="20"/>
          <w:szCs w:val="20"/>
        </w:rPr>
        <w:t>more</w:t>
      </w:r>
      <w:r w:rsidR="008D022F">
        <w:rPr>
          <w:sz w:val="20"/>
          <w:szCs w:val="20"/>
        </w:rPr>
        <w:t xml:space="preserve"> but my hope is you walk out with</w:t>
      </w:r>
      <w:r w:rsidR="005B18DE">
        <w:rPr>
          <w:sz w:val="20"/>
          <w:szCs w:val="20"/>
        </w:rPr>
        <w:t xml:space="preserve"> a strategy, a road map for getting to a place where you are </w:t>
      </w:r>
      <w:r w:rsidR="005B18DE">
        <w:rPr>
          <w:i/>
          <w:sz w:val="20"/>
          <w:szCs w:val="20"/>
        </w:rPr>
        <w:t xml:space="preserve">doing </w:t>
      </w:r>
      <w:r w:rsidR="005B18DE">
        <w:rPr>
          <w:sz w:val="20"/>
          <w:szCs w:val="20"/>
        </w:rPr>
        <w:t xml:space="preserve">less and </w:t>
      </w:r>
      <w:r w:rsidR="005B18DE">
        <w:rPr>
          <w:i/>
          <w:sz w:val="20"/>
          <w:szCs w:val="20"/>
        </w:rPr>
        <w:t xml:space="preserve">leading </w:t>
      </w:r>
      <w:r w:rsidR="005B18DE">
        <w:rPr>
          <w:sz w:val="20"/>
          <w:szCs w:val="20"/>
        </w:rPr>
        <w:t xml:space="preserve">more. </w:t>
      </w:r>
    </w:p>
    <w:p w14:paraId="7C1BFB92" w14:textId="77777777" w:rsidR="00C733D6" w:rsidRPr="00737CE1" w:rsidRDefault="00C733D6" w:rsidP="00C733D6">
      <w:pPr>
        <w:ind w:left="720"/>
        <w:rPr>
          <w:sz w:val="20"/>
          <w:szCs w:val="20"/>
        </w:rPr>
      </w:pPr>
    </w:p>
    <w:p w14:paraId="4ADBC09D" w14:textId="1F5115AC" w:rsidR="00F014EC" w:rsidRDefault="00607D4D" w:rsidP="00F014EC">
      <w:pPr>
        <w:ind w:left="720"/>
        <w:rPr>
          <w:sz w:val="20"/>
          <w:szCs w:val="20"/>
        </w:rPr>
      </w:pPr>
      <w:r>
        <w:rPr>
          <w:sz w:val="20"/>
          <w:szCs w:val="20"/>
        </w:rPr>
        <w:t>What kinds of asks are you making?</w:t>
      </w:r>
    </w:p>
    <w:p w14:paraId="04B92CA6" w14:textId="77777777" w:rsidR="00F014EC" w:rsidRDefault="00F014EC" w:rsidP="00F014EC">
      <w:pPr>
        <w:ind w:left="720"/>
        <w:rPr>
          <w:sz w:val="20"/>
          <w:szCs w:val="20"/>
        </w:rPr>
      </w:pPr>
    </w:p>
    <w:p w14:paraId="00C88ACC" w14:textId="77777777" w:rsidR="00E35888" w:rsidRPr="00737CE1" w:rsidRDefault="00E35888" w:rsidP="00E35888">
      <w:pPr>
        <w:ind w:firstLine="720"/>
        <w:rPr>
          <w:rFonts w:ascii="Avenir Roman" w:hAnsi="Avenir Roman"/>
          <w:color w:val="1A1A1A"/>
          <w:spacing w:val="20"/>
          <w:sz w:val="20"/>
          <w:szCs w:val="20"/>
        </w:rPr>
      </w:pPr>
      <w:r w:rsidRPr="00737CE1">
        <w:rPr>
          <w:rFonts w:ascii="Avenir Roman" w:hAnsi="Avenir Roman"/>
          <w:color w:val="1A1A1A"/>
          <w:spacing w:val="20"/>
          <w:sz w:val="20"/>
          <w:szCs w:val="20"/>
        </w:rPr>
        <w:t>BIG ASKS VS SMALL TASKS</w:t>
      </w:r>
    </w:p>
    <w:p w14:paraId="2881553B" w14:textId="77777777" w:rsidR="00E35888" w:rsidRPr="00737CE1" w:rsidRDefault="00E35888" w:rsidP="00E35888">
      <w:pPr>
        <w:pStyle w:val="ListParagraph"/>
        <w:numPr>
          <w:ilvl w:val="0"/>
          <w:numId w:val="3"/>
        </w:numPr>
        <w:rPr>
          <w:rFonts w:ascii="Avenir Roman" w:hAnsi="Avenir Roman"/>
          <w:color w:val="1A1A1A"/>
          <w:spacing w:val="20"/>
          <w:sz w:val="20"/>
          <w:szCs w:val="20"/>
        </w:rPr>
      </w:pPr>
      <w:r w:rsidRPr="00737CE1">
        <w:rPr>
          <w:rFonts w:ascii="Avenir Roman" w:hAnsi="Avenir Roman"/>
          <w:color w:val="1A1A1A"/>
          <w:spacing w:val="20"/>
          <w:sz w:val="20"/>
          <w:szCs w:val="20"/>
        </w:rPr>
        <w:t>A BIG ASKS mindset conveys vision, clarity, and trust</w:t>
      </w:r>
    </w:p>
    <w:p w14:paraId="04AF76DB" w14:textId="77777777" w:rsidR="00E35888" w:rsidRPr="00737CE1"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Explains the “why”</w:t>
      </w:r>
    </w:p>
    <w:p w14:paraId="5A6F53EF" w14:textId="77777777" w:rsidR="00E35888" w:rsidRPr="00737CE1"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Clarifies expectations and defines the “win”</w:t>
      </w:r>
    </w:p>
    <w:p w14:paraId="7BF3EBFF" w14:textId="77777777" w:rsidR="00E35888" w:rsidRPr="00737CE1"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Leaves room for interpretation</w:t>
      </w:r>
    </w:p>
    <w:p w14:paraId="57B19B02" w14:textId="77777777" w:rsidR="00E35888" w:rsidRPr="00737CE1" w:rsidRDefault="00E35888" w:rsidP="00E35888">
      <w:pPr>
        <w:pStyle w:val="ListParagraph"/>
        <w:numPr>
          <w:ilvl w:val="0"/>
          <w:numId w:val="3"/>
        </w:numPr>
        <w:rPr>
          <w:rFonts w:ascii="Avenir Roman" w:hAnsi="Avenir Roman"/>
          <w:color w:val="1A1A1A"/>
          <w:spacing w:val="20"/>
          <w:sz w:val="20"/>
          <w:szCs w:val="20"/>
        </w:rPr>
      </w:pPr>
      <w:r w:rsidRPr="00737CE1">
        <w:rPr>
          <w:rFonts w:ascii="Avenir Roman" w:hAnsi="Avenir Roman"/>
          <w:color w:val="1A1A1A"/>
          <w:spacing w:val="20"/>
          <w:sz w:val="20"/>
          <w:szCs w:val="20"/>
        </w:rPr>
        <w:t>A SMALL TASKS mindset assigns a detailed to-do list</w:t>
      </w:r>
    </w:p>
    <w:p w14:paraId="539481DA" w14:textId="77777777" w:rsidR="00E35888" w:rsidRPr="00737CE1"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Focuses only on the “how”</w:t>
      </w:r>
    </w:p>
    <w:p w14:paraId="417BBECA" w14:textId="77777777" w:rsidR="00E35888"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Leaves no room for ownership</w:t>
      </w:r>
    </w:p>
    <w:p w14:paraId="4EF28284" w14:textId="77777777" w:rsidR="00F014EC" w:rsidRDefault="00F014EC" w:rsidP="00F014EC">
      <w:pPr>
        <w:rPr>
          <w:rFonts w:ascii="Avenir Roman" w:hAnsi="Avenir Roman"/>
          <w:color w:val="1A1A1A"/>
          <w:spacing w:val="20"/>
          <w:sz w:val="20"/>
          <w:szCs w:val="20"/>
        </w:rPr>
      </w:pPr>
    </w:p>
    <w:p w14:paraId="7AE4DA8E" w14:textId="1540BB97" w:rsidR="007B1C54" w:rsidRDefault="00F67B51" w:rsidP="007B1C54">
      <w:pPr>
        <w:rPr>
          <w:rFonts w:ascii="Avenir Roman" w:hAnsi="Avenir Roman"/>
          <w:color w:val="1A1A1A"/>
          <w:spacing w:val="20"/>
          <w:sz w:val="20"/>
          <w:szCs w:val="20"/>
        </w:rPr>
      </w:pPr>
      <w:r>
        <w:rPr>
          <w:rFonts w:ascii="Avenir Roman" w:hAnsi="Avenir Roman"/>
          <w:color w:val="1A1A1A"/>
          <w:spacing w:val="20"/>
          <w:sz w:val="20"/>
          <w:szCs w:val="20"/>
        </w:rPr>
        <w:t xml:space="preserve">Here’s what I mean. </w:t>
      </w:r>
    </w:p>
    <w:p w14:paraId="257BB0F7" w14:textId="752B77EE" w:rsidR="00F67B51" w:rsidRDefault="00F67B51" w:rsidP="007B1C54">
      <w:pPr>
        <w:rPr>
          <w:rFonts w:ascii="Avenir Roman" w:hAnsi="Avenir Roman"/>
          <w:color w:val="1A1A1A"/>
          <w:spacing w:val="20"/>
          <w:sz w:val="20"/>
          <w:szCs w:val="20"/>
        </w:rPr>
      </w:pPr>
      <w:r>
        <w:rPr>
          <w:rFonts w:ascii="Avenir Roman" w:hAnsi="Avenir Roman"/>
          <w:color w:val="1A1A1A"/>
          <w:spacing w:val="20"/>
          <w:sz w:val="20"/>
          <w:szCs w:val="20"/>
        </w:rPr>
        <w:t>Small Ask…</w:t>
      </w:r>
      <w:r>
        <w:rPr>
          <w:rFonts w:ascii="Avenir Roman" w:hAnsi="Avenir Roman"/>
          <w:color w:val="1A1A1A"/>
          <w:spacing w:val="20"/>
          <w:sz w:val="20"/>
          <w:szCs w:val="20"/>
        </w:rPr>
        <w:tab/>
      </w:r>
      <w:r>
        <w:rPr>
          <w:rFonts w:ascii="Avenir Roman" w:hAnsi="Avenir Roman"/>
          <w:color w:val="1A1A1A"/>
          <w:spacing w:val="20"/>
          <w:sz w:val="20"/>
          <w:szCs w:val="20"/>
        </w:rPr>
        <w:tab/>
      </w:r>
      <w:r>
        <w:rPr>
          <w:rFonts w:ascii="Avenir Roman" w:hAnsi="Avenir Roman"/>
          <w:color w:val="1A1A1A"/>
          <w:spacing w:val="20"/>
          <w:sz w:val="20"/>
          <w:szCs w:val="20"/>
        </w:rPr>
        <w:tab/>
        <w:t>Big Ask…</w:t>
      </w:r>
    </w:p>
    <w:p w14:paraId="1FA4CC1D" w14:textId="7AF4F410" w:rsidR="00F67B51" w:rsidRDefault="003733EB" w:rsidP="007B1C54">
      <w:pPr>
        <w:rPr>
          <w:rFonts w:ascii="Avenir Roman" w:hAnsi="Avenir Roman"/>
          <w:color w:val="1A1A1A"/>
          <w:spacing w:val="20"/>
          <w:sz w:val="20"/>
          <w:szCs w:val="20"/>
        </w:rPr>
      </w:pPr>
      <w:r>
        <w:rPr>
          <w:rFonts w:ascii="Avenir Roman" w:hAnsi="Avenir Roman"/>
          <w:color w:val="1A1A1A"/>
          <w:spacing w:val="20"/>
          <w:sz w:val="20"/>
          <w:szCs w:val="20"/>
        </w:rPr>
        <w:t>Chaperone for a year</w:t>
      </w:r>
      <w:r>
        <w:rPr>
          <w:rFonts w:ascii="Avenir Roman" w:hAnsi="Avenir Roman"/>
          <w:color w:val="1A1A1A"/>
          <w:spacing w:val="20"/>
          <w:sz w:val="20"/>
          <w:szCs w:val="20"/>
        </w:rPr>
        <w:tab/>
        <w:t>Shepherd for three years or four years</w:t>
      </w:r>
    </w:p>
    <w:p w14:paraId="02D68690" w14:textId="25023DFF" w:rsidR="003733EB" w:rsidRDefault="003733EB" w:rsidP="007B1C54">
      <w:pPr>
        <w:rPr>
          <w:rFonts w:ascii="Avenir Roman" w:hAnsi="Avenir Roman"/>
          <w:color w:val="1A1A1A"/>
          <w:spacing w:val="20"/>
          <w:sz w:val="20"/>
          <w:szCs w:val="20"/>
        </w:rPr>
      </w:pPr>
      <w:r>
        <w:rPr>
          <w:rFonts w:ascii="Avenir Roman" w:hAnsi="Avenir Roman"/>
          <w:color w:val="1A1A1A"/>
          <w:spacing w:val="20"/>
          <w:sz w:val="20"/>
          <w:szCs w:val="20"/>
        </w:rPr>
        <w:t>Greet at the door</w:t>
      </w:r>
      <w:r>
        <w:rPr>
          <w:rFonts w:ascii="Avenir Roman" w:hAnsi="Avenir Roman"/>
          <w:color w:val="1A1A1A"/>
          <w:spacing w:val="20"/>
          <w:sz w:val="20"/>
          <w:szCs w:val="20"/>
        </w:rPr>
        <w:tab/>
      </w:r>
      <w:r>
        <w:rPr>
          <w:rFonts w:ascii="Avenir Roman" w:hAnsi="Avenir Roman"/>
          <w:color w:val="1A1A1A"/>
          <w:spacing w:val="20"/>
          <w:sz w:val="20"/>
          <w:szCs w:val="20"/>
        </w:rPr>
        <w:tab/>
        <w:t>Develop a strategy for first-time guest retention</w:t>
      </w:r>
    </w:p>
    <w:p w14:paraId="2243FB09" w14:textId="2EE5DF34" w:rsidR="003733EB" w:rsidRDefault="00104572" w:rsidP="007B1C54">
      <w:pPr>
        <w:rPr>
          <w:rFonts w:ascii="Avenir Roman" w:hAnsi="Avenir Roman"/>
          <w:color w:val="1A1A1A"/>
          <w:spacing w:val="20"/>
          <w:sz w:val="20"/>
          <w:szCs w:val="20"/>
        </w:rPr>
      </w:pPr>
      <w:r>
        <w:rPr>
          <w:rFonts w:ascii="Avenir Roman" w:hAnsi="Avenir Roman"/>
          <w:color w:val="1A1A1A"/>
          <w:spacing w:val="20"/>
          <w:sz w:val="20"/>
          <w:szCs w:val="20"/>
        </w:rPr>
        <w:t>Set up chairs</w:t>
      </w:r>
      <w:r>
        <w:rPr>
          <w:rFonts w:ascii="Avenir Roman" w:hAnsi="Avenir Roman"/>
          <w:color w:val="1A1A1A"/>
          <w:spacing w:val="20"/>
          <w:sz w:val="20"/>
          <w:szCs w:val="20"/>
        </w:rPr>
        <w:tab/>
      </w:r>
      <w:r>
        <w:rPr>
          <w:rFonts w:ascii="Avenir Roman" w:hAnsi="Avenir Roman"/>
          <w:color w:val="1A1A1A"/>
          <w:spacing w:val="20"/>
          <w:sz w:val="20"/>
          <w:szCs w:val="20"/>
        </w:rPr>
        <w:tab/>
      </w:r>
      <w:r>
        <w:rPr>
          <w:rFonts w:ascii="Avenir Roman" w:hAnsi="Avenir Roman"/>
          <w:color w:val="1A1A1A"/>
          <w:spacing w:val="20"/>
          <w:sz w:val="20"/>
          <w:szCs w:val="20"/>
        </w:rPr>
        <w:tab/>
        <w:t>Create a weekly environment made for teenagers</w:t>
      </w:r>
    </w:p>
    <w:p w14:paraId="43B0875C" w14:textId="1C0F9CEF" w:rsidR="00104572" w:rsidRDefault="00104572" w:rsidP="007B1C54">
      <w:pPr>
        <w:rPr>
          <w:rFonts w:ascii="Avenir Roman" w:hAnsi="Avenir Roman"/>
          <w:color w:val="1A1A1A"/>
          <w:spacing w:val="20"/>
          <w:sz w:val="20"/>
          <w:szCs w:val="20"/>
        </w:rPr>
      </w:pPr>
      <w:r>
        <w:rPr>
          <w:rFonts w:ascii="Avenir Roman" w:hAnsi="Avenir Roman"/>
          <w:color w:val="1A1A1A"/>
          <w:spacing w:val="20"/>
          <w:sz w:val="20"/>
          <w:szCs w:val="20"/>
        </w:rPr>
        <w:t>Email parents</w:t>
      </w:r>
      <w:r>
        <w:rPr>
          <w:rFonts w:ascii="Avenir Roman" w:hAnsi="Avenir Roman"/>
          <w:color w:val="1A1A1A"/>
          <w:spacing w:val="20"/>
          <w:sz w:val="20"/>
          <w:szCs w:val="20"/>
        </w:rPr>
        <w:tab/>
      </w:r>
      <w:r>
        <w:rPr>
          <w:rFonts w:ascii="Avenir Roman" w:hAnsi="Avenir Roman"/>
          <w:color w:val="1A1A1A"/>
          <w:spacing w:val="20"/>
          <w:sz w:val="20"/>
          <w:szCs w:val="20"/>
        </w:rPr>
        <w:tab/>
        <w:t>Coach parents</w:t>
      </w:r>
    </w:p>
    <w:p w14:paraId="063CC837" w14:textId="4132E2DE" w:rsidR="0041630F" w:rsidRDefault="0041630F" w:rsidP="007B1C54">
      <w:pPr>
        <w:rPr>
          <w:rFonts w:ascii="Avenir Roman" w:hAnsi="Avenir Roman"/>
          <w:color w:val="1A1A1A"/>
          <w:spacing w:val="20"/>
          <w:sz w:val="20"/>
          <w:szCs w:val="20"/>
        </w:rPr>
      </w:pPr>
      <w:r>
        <w:rPr>
          <w:rFonts w:ascii="Avenir Roman" w:hAnsi="Avenir Roman"/>
          <w:color w:val="1A1A1A"/>
          <w:spacing w:val="20"/>
          <w:sz w:val="20"/>
          <w:szCs w:val="20"/>
        </w:rPr>
        <w:t>Show up</w:t>
      </w:r>
      <w:r>
        <w:rPr>
          <w:rFonts w:ascii="Avenir Roman" w:hAnsi="Avenir Roman"/>
          <w:color w:val="1A1A1A"/>
          <w:spacing w:val="20"/>
          <w:sz w:val="20"/>
          <w:szCs w:val="20"/>
        </w:rPr>
        <w:tab/>
      </w:r>
      <w:r>
        <w:rPr>
          <w:rFonts w:ascii="Avenir Roman" w:hAnsi="Avenir Roman"/>
          <w:color w:val="1A1A1A"/>
          <w:spacing w:val="20"/>
          <w:sz w:val="20"/>
          <w:szCs w:val="20"/>
        </w:rPr>
        <w:tab/>
      </w:r>
      <w:r>
        <w:rPr>
          <w:rFonts w:ascii="Avenir Roman" w:hAnsi="Avenir Roman"/>
          <w:color w:val="1A1A1A"/>
          <w:spacing w:val="20"/>
          <w:sz w:val="20"/>
          <w:szCs w:val="20"/>
        </w:rPr>
        <w:tab/>
        <w:t>Own it</w:t>
      </w:r>
    </w:p>
    <w:p w14:paraId="746114FA" w14:textId="4B6EA13F" w:rsidR="002313CE" w:rsidRDefault="002313CE" w:rsidP="007B1C54">
      <w:pPr>
        <w:rPr>
          <w:rFonts w:ascii="Avenir Roman" w:hAnsi="Avenir Roman"/>
          <w:color w:val="1A1A1A"/>
          <w:spacing w:val="20"/>
          <w:sz w:val="20"/>
          <w:szCs w:val="20"/>
        </w:rPr>
      </w:pPr>
      <w:r>
        <w:rPr>
          <w:rFonts w:ascii="Avenir Roman" w:hAnsi="Avenir Roman"/>
          <w:color w:val="1A1A1A"/>
          <w:spacing w:val="20"/>
          <w:sz w:val="20"/>
          <w:szCs w:val="20"/>
        </w:rPr>
        <w:t>Be a part</w:t>
      </w:r>
      <w:r>
        <w:rPr>
          <w:rFonts w:ascii="Avenir Roman" w:hAnsi="Avenir Roman"/>
          <w:color w:val="1A1A1A"/>
          <w:spacing w:val="20"/>
          <w:sz w:val="20"/>
          <w:szCs w:val="20"/>
        </w:rPr>
        <w:tab/>
      </w:r>
      <w:r>
        <w:rPr>
          <w:rFonts w:ascii="Avenir Roman" w:hAnsi="Avenir Roman"/>
          <w:color w:val="1A1A1A"/>
          <w:spacing w:val="20"/>
          <w:sz w:val="20"/>
          <w:szCs w:val="20"/>
        </w:rPr>
        <w:tab/>
      </w:r>
      <w:r>
        <w:rPr>
          <w:rFonts w:ascii="Avenir Roman" w:hAnsi="Avenir Roman"/>
          <w:color w:val="1A1A1A"/>
          <w:spacing w:val="20"/>
          <w:sz w:val="20"/>
          <w:szCs w:val="20"/>
        </w:rPr>
        <w:tab/>
        <w:t>Be a leader</w:t>
      </w:r>
    </w:p>
    <w:p w14:paraId="6A89BD5F" w14:textId="77777777" w:rsidR="0041630F" w:rsidRDefault="0041630F" w:rsidP="007B1C54">
      <w:pPr>
        <w:rPr>
          <w:rFonts w:ascii="Avenir Roman" w:hAnsi="Avenir Roman"/>
          <w:color w:val="1A1A1A"/>
          <w:spacing w:val="20"/>
          <w:sz w:val="20"/>
          <w:szCs w:val="20"/>
        </w:rPr>
      </w:pPr>
    </w:p>
    <w:p w14:paraId="58363411" w14:textId="145A324E" w:rsidR="0041630F" w:rsidRPr="000E35FE" w:rsidRDefault="0041630F" w:rsidP="007B1C54">
      <w:pPr>
        <w:rPr>
          <w:rFonts w:ascii="Avenir Roman" w:hAnsi="Avenir Roman"/>
          <w:color w:val="1A1A1A"/>
          <w:spacing w:val="20"/>
          <w:sz w:val="20"/>
          <w:szCs w:val="20"/>
        </w:rPr>
      </w:pPr>
      <w:r>
        <w:rPr>
          <w:rFonts w:ascii="Avenir Roman" w:hAnsi="Avenir Roman"/>
          <w:color w:val="1A1A1A"/>
          <w:spacing w:val="20"/>
          <w:sz w:val="20"/>
          <w:szCs w:val="20"/>
        </w:rPr>
        <w:t xml:space="preserve">Key Chain Leadership: </w:t>
      </w:r>
      <w:r w:rsidR="002313CE">
        <w:rPr>
          <w:rFonts w:ascii="Avenir Roman" w:hAnsi="Avenir Roman"/>
          <w:color w:val="1A1A1A"/>
          <w:spacing w:val="20"/>
          <w:sz w:val="20"/>
          <w:szCs w:val="20"/>
        </w:rPr>
        <w:t>Our friends at Full</w:t>
      </w:r>
      <w:r w:rsidR="00B63F1F">
        <w:rPr>
          <w:rFonts w:ascii="Avenir Roman" w:hAnsi="Avenir Roman"/>
          <w:color w:val="1A1A1A"/>
          <w:spacing w:val="20"/>
          <w:sz w:val="20"/>
          <w:szCs w:val="20"/>
        </w:rPr>
        <w:t xml:space="preserve">er call this keychain leadership. It’s the equivalent of trusting someone with a church key. Growing up, I remember when my mom got a key to the church. It was a big deal. It meant she was trusted. It meant she had responsibility. It meant if </w:t>
      </w:r>
      <w:r w:rsidR="000E35FE">
        <w:rPr>
          <w:rFonts w:ascii="Avenir Roman" w:hAnsi="Avenir Roman"/>
          <w:color w:val="1A1A1A"/>
          <w:spacing w:val="20"/>
          <w:sz w:val="20"/>
          <w:szCs w:val="20"/>
        </w:rPr>
        <w:t xml:space="preserve">something got messed up, people would </w:t>
      </w:r>
      <w:r w:rsidR="000E35FE">
        <w:rPr>
          <w:rFonts w:ascii="Avenir Roman" w:hAnsi="Avenir Roman"/>
          <w:i/>
          <w:color w:val="1A1A1A"/>
          <w:spacing w:val="20"/>
          <w:sz w:val="20"/>
          <w:szCs w:val="20"/>
        </w:rPr>
        <w:t xml:space="preserve">know </w:t>
      </w:r>
      <w:r w:rsidR="000E35FE">
        <w:rPr>
          <w:rFonts w:ascii="Avenir Roman" w:hAnsi="Avenir Roman"/>
          <w:color w:val="1A1A1A"/>
          <w:spacing w:val="20"/>
          <w:sz w:val="20"/>
          <w:szCs w:val="20"/>
        </w:rPr>
        <w:t xml:space="preserve">who did it. And that’s what Big Ask Leadership is. It’s more than asking for a longer time commitment. It’s asking someone to OWN something. Not everybody will. That’s okay. But somebody will. </w:t>
      </w:r>
    </w:p>
    <w:p w14:paraId="6CB064E1" w14:textId="77777777" w:rsidR="0004247D" w:rsidRDefault="0004247D" w:rsidP="007B1C54">
      <w:pPr>
        <w:rPr>
          <w:rFonts w:ascii="Avenir Roman" w:hAnsi="Avenir Roman"/>
          <w:color w:val="1A1A1A"/>
          <w:spacing w:val="20"/>
          <w:sz w:val="20"/>
          <w:szCs w:val="20"/>
        </w:rPr>
      </w:pPr>
      <w:r>
        <w:rPr>
          <w:rFonts w:ascii="Avenir Roman" w:hAnsi="Avenir Roman"/>
          <w:color w:val="1A1A1A"/>
          <w:spacing w:val="20"/>
          <w:sz w:val="20"/>
          <w:szCs w:val="20"/>
        </w:rPr>
        <w:tab/>
      </w:r>
    </w:p>
    <w:p w14:paraId="6645BA79" w14:textId="461B0951" w:rsidR="00104572" w:rsidRDefault="0004247D" w:rsidP="007B1C54">
      <w:pPr>
        <w:rPr>
          <w:rFonts w:ascii="Avenir Roman" w:hAnsi="Avenir Roman"/>
          <w:color w:val="1A1A1A"/>
          <w:spacing w:val="20"/>
          <w:sz w:val="20"/>
          <w:szCs w:val="20"/>
        </w:rPr>
      </w:pPr>
      <w:r>
        <w:rPr>
          <w:rFonts w:ascii="Avenir Roman" w:hAnsi="Avenir Roman"/>
          <w:color w:val="1A1A1A"/>
          <w:spacing w:val="20"/>
          <w:sz w:val="20"/>
          <w:szCs w:val="20"/>
        </w:rPr>
        <w:tab/>
      </w:r>
    </w:p>
    <w:p w14:paraId="435330B0" w14:textId="77777777" w:rsidR="00E35888" w:rsidRPr="00737CE1" w:rsidRDefault="00E35888" w:rsidP="00E35888">
      <w:pPr>
        <w:pStyle w:val="ListParagraph"/>
        <w:numPr>
          <w:ilvl w:val="0"/>
          <w:numId w:val="3"/>
        </w:numPr>
        <w:rPr>
          <w:rFonts w:ascii="Avenir Roman" w:hAnsi="Avenir Roman"/>
          <w:color w:val="1A1A1A"/>
          <w:spacing w:val="20"/>
          <w:sz w:val="20"/>
          <w:szCs w:val="20"/>
        </w:rPr>
      </w:pPr>
      <w:r w:rsidRPr="00737CE1">
        <w:rPr>
          <w:rFonts w:ascii="Avenir Roman" w:hAnsi="Avenir Roman"/>
          <w:color w:val="1A1A1A"/>
          <w:spacing w:val="20"/>
          <w:sz w:val="20"/>
          <w:szCs w:val="20"/>
        </w:rPr>
        <w:t>The Right Person…</w:t>
      </w:r>
    </w:p>
    <w:p w14:paraId="697FB098" w14:textId="77777777" w:rsidR="00E35888" w:rsidRPr="00737CE1"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Is rarely the first available</w:t>
      </w:r>
    </w:p>
    <w:p w14:paraId="62A69D32" w14:textId="77777777" w:rsidR="00E35888" w:rsidRPr="00737CE1"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 xml:space="preserve">May not be looking for the opportunity </w:t>
      </w:r>
    </w:p>
    <w:p w14:paraId="2CE9692C" w14:textId="34B5E1FE" w:rsidR="00E35888" w:rsidRPr="00737CE1" w:rsidRDefault="00E35888" w:rsidP="00E35888">
      <w:pPr>
        <w:pStyle w:val="ListParagraph"/>
        <w:numPr>
          <w:ilvl w:val="1"/>
          <w:numId w:val="3"/>
        </w:numPr>
        <w:rPr>
          <w:rFonts w:ascii="Avenir Roman" w:hAnsi="Avenir Roman"/>
          <w:color w:val="1A1A1A"/>
          <w:spacing w:val="20"/>
          <w:sz w:val="20"/>
          <w:szCs w:val="20"/>
        </w:rPr>
      </w:pPr>
      <w:r w:rsidRPr="00737CE1">
        <w:rPr>
          <w:rFonts w:ascii="Avenir Roman" w:hAnsi="Avenir Roman"/>
          <w:color w:val="1A1A1A"/>
          <w:spacing w:val="20"/>
          <w:sz w:val="20"/>
          <w:szCs w:val="20"/>
        </w:rPr>
        <w:t xml:space="preserve">Is not always the obvious </w:t>
      </w:r>
      <w:proofErr w:type="gramStart"/>
      <w:r w:rsidRPr="00737CE1">
        <w:rPr>
          <w:rFonts w:ascii="Avenir Roman" w:hAnsi="Avenir Roman"/>
          <w:color w:val="1A1A1A"/>
          <w:spacing w:val="20"/>
          <w:sz w:val="20"/>
          <w:szCs w:val="20"/>
        </w:rPr>
        <w:t>choice</w:t>
      </w:r>
      <w:r w:rsidR="0047734B">
        <w:rPr>
          <w:rFonts w:ascii="Avenir Roman" w:hAnsi="Avenir Roman"/>
          <w:color w:val="1A1A1A"/>
          <w:spacing w:val="20"/>
          <w:sz w:val="20"/>
          <w:szCs w:val="20"/>
        </w:rPr>
        <w:t>.</w:t>
      </w:r>
      <w:proofErr w:type="gramEnd"/>
      <w:r w:rsidR="0047734B">
        <w:rPr>
          <w:rFonts w:ascii="Avenir Roman" w:hAnsi="Avenir Roman"/>
          <w:color w:val="1A1A1A"/>
          <w:spacing w:val="20"/>
          <w:sz w:val="20"/>
          <w:szCs w:val="20"/>
        </w:rPr>
        <w:t xml:space="preserve"> </w:t>
      </w:r>
    </w:p>
    <w:p w14:paraId="5DCA4B41" w14:textId="77777777" w:rsidR="0047734B" w:rsidRDefault="0047734B" w:rsidP="00E35888">
      <w:pPr>
        <w:ind w:left="720"/>
        <w:rPr>
          <w:rFonts w:ascii="Avenir Roman" w:hAnsi="Avenir Roman"/>
          <w:color w:val="1A1A1A"/>
          <w:spacing w:val="20"/>
          <w:sz w:val="20"/>
          <w:szCs w:val="20"/>
        </w:rPr>
      </w:pPr>
    </w:p>
    <w:p w14:paraId="3E6989BE" w14:textId="0E939059" w:rsidR="00E35888" w:rsidRDefault="000438B4" w:rsidP="00E35888">
      <w:pPr>
        <w:ind w:left="720"/>
        <w:rPr>
          <w:rFonts w:ascii="Avenir Roman" w:hAnsi="Avenir Roman"/>
          <w:color w:val="1A1A1A"/>
          <w:spacing w:val="20"/>
          <w:sz w:val="20"/>
          <w:szCs w:val="20"/>
        </w:rPr>
      </w:pPr>
      <w:r>
        <w:rPr>
          <w:rFonts w:ascii="Avenir Roman" w:hAnsi="Avenir Roman"/>
          <w:color w:val="1A1A1A"/>
          <w:spacing w:val="20"/>
          <w:sz w:val="20"/>
          <w:szCs w:val="20"/>
        </w:rPr>
        <w:t xml:space="preserve">I’m not saying this is easy. I’m saying it’s essential. </w:t>
      </w:r>
      <w:r w:rsidR="00E35888" w:rsidRPr="00737CE1">
        <w:rPr>
          <w:rFonts w:ascii="Avenir Roman" w:hAnsi="Avenir Roman"/>
          <w:color w:val="1A1A1A"/>
          <w:spacing w:val="20"/>
          <w:sz w:val="20"/>
          <w:szCs w:val="20"/>
        </w:rPr>
        <w:t xml:space="preserve"> </w:t>
      </w:r>
    </w:p>
    <w:p w14:paraId="778CEDFC" w14:textId="77777777" w:rsidR="00C93752" w:rsidRDefault="00C93752" w:rsidP="00E35888">
      <w:pPr>
        <w:ind w:left="720"/>
        <w:rPr>
          <w:rFonts w:ascii="Avenir Roman" w:hAnsi="Avenir Roman"/>
          <w:color w:val="1A1A1A"/>
          <w:spacing w:val="20"/>
          <w:sz w:val="20"/>
          <w:szCs w:val="20"/>
        </w:rPr>
      </w:pPr>
    </w:p>
    <w:p w14:paraId="3F769728" w14:textId="77777777" w:rsidR="00C93752" w:rsidRDefault="00C93752" w:rsidP="00C93752">
      <w:pPr>
        <w:ind w:left="720"/>
        <w:rPr>
          <w:sz w:val="20"/>
          <w:szCs w:val="20"/>
        </w:rPr>
      </w:pPr>
    </w:p>
    <w:p w14:paraId="4391A030" w14:textId="4E157109" w:rsidR="00C93752" w:rsidRDefault="00C93752" w:rsidP="00C93752">
      <w:pPr>
        <w:ind w:left="720"/>
        <w:rPr>
          <w:b/>
          <w:sz w:val="20"/>
          <w:szCs w:val="20"/>
        </w:rPr>
      </w:pPr>
      <w:r w:rsidRPr="003A139D">
        <w:rPr>
          <w:b/>
          <w:sz w:val="20"/>
          <w:szCs w:val="20"/>
        </w:rPr>
        <w:t xml:space="preserve">The truth is you </w:t>
      </w:r>
      <w:r w:rsidR="000438B4">
        <w:rPr>
          <w:b/>
          <w:sz w:val="20"/>
          <w:szCs w:val="20"/>
        </w:rPr>
        <w:t xml:space="preserve">and I </w:t>
      </w:r>
      <w:r w:rsidRPr="003A139D">
        <w:rPr>
          <w:b/>
          <w:sz w:val="20"/>
          <w:szCs w:val="20"/>
        </w:rPr>
        <w:t xml:space="preserve">can only </w:t>
      </w:r>
      <w:r>
        <w:rPr>
          <w:b/>
          <w:sz w:val="20"/>
          <w:szCs w:val="20"/>
        </w:rPr>
        <w:t>effectively care</w:t>
      </w:r>
      <w:r w:rsidRPr="003A139D">
        <w:rPr>
          <w:b/>
          <w:sz w:val="20"/>
          <w:szCs w:val="20"/>
        </w:rPr>
        <w:t xml:space="preserve"> for about 5</w:t>
      </w:r>
      <w:r>
        <w:rPr>
          <w:b/>
          <w:sz w:val="20"/>
          <w:szCs w:val="20"/>
        </w:rPr>
        <w:t>-7</w:t>
      </w:r>
      <w:r w:rsidRPr="003A139D">
        <w:rPr>
          <w:b/>
          <w:sz w:val="20"/>
          <w:szCs w:val="20"/>
        </w:rPr>
        <w:t xml:space="preserve"> people. </w:t>
      </w:r>
      <w:r>
        <w:rPr>
          <w:b/>
          <w:sz w:val="20"/>
          <w:szCs w:val="20"/>
        </w:rPr>
        <w:t xml:space="preserve"> (</w:t>
      </w:r>
      <w:proofErr w:type="gramStart"/>
      <w:r>
        <w:rPr>
          <w:b/>
          <w:sz w:val="20"/>
          <w:szCs w:val="20"/>
        </w:rPr>
        <w:t>four</w:t>
      </w:r>
      <w:proofErr w:type="gramEnd"/>
      <w:r>
        <w:rPr>
          <w:b/>
          <w:sz w:val="20"/>
          <w:szCs w:val="20"/>
        </w:rPr>
        <w:t xml:space="preserve"> volunteers + an emergency) </w:t>
      </w:r>
    </w:p>
    <w:p w14:paraId="7492D15B" w14:textId="77777777" w:rsidR="00C93752" w:rsidRDefault="00C93752" w:rsidP="00E35888">
      <w:pPr>
        <w:ind w:left="720"/>
        <w:rPr>
          <w:rFonts w:ascii="Avenir Roman" w:hAnsi="Avenir Roman"/>
          <w:color w:val="1A1A1A"/>
          <w:spacing w:val="20"/>
          <w:sz w:val="20"/>
          <w:szCs w:val="20"/>
        </w:rPr>
      </w:pPr>
    </w:p>
    <w:p w14:paraId="71D60EB8" w14:textId="77777777" w:rsidR="00942060" w:rsidRDefault="00942060" w:rsidP="00E35888">
      <w:pPr>
        <w:ind w:left="720"/>
        <w:rPr>
          <w:rFonts w:ascii="Avenir Roman" w:hAnsi="Avenir Roman"/>
          <w:color w:val="1A1A1A"/>
          <w:spacing w:val="20"/>
          <w:sz w:val="20"/>
          <w:szCs w:val="20"/>
        </w:rPr>
      </w:pPr>
    </w:p>
    <w:p w14:paraId="3BFF9ABC" w14:textId="77777777" w:rsidR="00942060" w:rsidRPr="001E169B" w:rsidRDefault="00942060" w:rsidP="00E35888">
      <w:pPr>
        <w:ind w:left="720"/>
        <w:rPr>
          <w:rFonts w:ascii="Avenir Roman" w:hAnsi="Avenir Roman"/>
          <w:b/>
          <w:color w:val="1A1A1A"/>
          <w:spacing w:val="20"/>
          <w:sz w:val="20"/>
          <w:szCs w:val="20"/>
        </w:rPr>
      </w:pPr>
      <w:r w:rsidRPr="001E169B">
        <w:rPr>
          <w:rFonts w:ascii="Avenir Roman" w:hAnsi="Avenir Roman"/>
          <w:b/>
          <w:color w:val="1A1A1A"/>
          <w:spacing w:val="20"/>
          <w:sz w:val="20"/>
          <w:szCs w:val="20"/>
        </w:rPr>
        <w:t>S</w:t>
      </w:r>
      <w:r w:rsidR="001E169B" w:rsidRPr="001E169B">
        <w:rPr>
          <w:rFonts w:ascii="Avenir Roman" w:hAnsi="Avenir Roman"/>
          <w:b/>
          <w:color w:val="1A1A1A"/>
          <w:spacing w:val="20"/>
          <w:sz w:val="20"/>
          <w:szCs w:val="20"/>
        </w:rPr>
        <w:t>o what exactly should we be asking people to own?</w:t>
      </w:r>
    </w:p>
    <w:p w14:paraId="57DFFBBB" w14:textId="77777777" w:rsidR="001E169B" w:rsidRDefault="001E169B" w:rsidP="00E35888">
      <w:pPr>
        <w:ind w:left="720"/>
        <w:rPr>
          <w:rFonts w:ascii="Avenir Roman" w:hAnsi="Avenir Roman"/>
          <w:color w:val="1A1A1A"/>
          <w:spacing w:val="20"/>
          <w:sz w:val="20"/>
          <w:szCs w:val="20"/>
        </w:rPr>
      </w:pPr>
    </w:p>
    <w:p w14:paraId="46C9222E" w14:textId="77777777" w:rsidR="001E169B" w:rsidRDefault="001E169B" w:rsidP="00E35888">
      <w:pPr>
        <w:ind w:left="720"/>
        <w:rPr>
          <w:rFonts w:ascii="Avenir Roman" w:hAnsi="Avenir Roman"/>
          <w:b/>
          <w:color w:val="1A1A1A"/>
          <w:spacing w:val="20"/>
          <w:sz w:val="20"/>
          <w:szCs w:val="20"/>
        </w:rPr>
      </w:pPr>
      <w:r w:rsidRPr="001E169B">
        <w:rPr>
          <w:rFonts w:ascii="Avenir Roman" w:hAnsi="Avenir Roman"/>
          <w:b/>
          <w:color w:val="1A1A1A"/>
          <w:spacing w:val="20"/>
          <w:sz w:val="20"/>
          <w:szCs w:val="20"/>
        </w:rPr>
        <w:t>LAYERED LEADERSHIP GRAPHIC ORGANIZER</w:t>
      </w:r>
    </w:p>
    <w:p w14:paraId="766874D9" w14:textId="2057B2C7" w:rsidR="00BA5D1D" w:rsidRPr="00EB5C21" w:rsidRDefault="008A77AF" w:rsidP="00BA5D1D">
      <w:pPr>
        <w:ind w:left="720"/>
        <w:rPr>
          <w:rFonts w:ascii="Avenir Roman" w:hAnsi="Avenir Roman"/>
          <w:color w:val="1A1A1A"/>
          <w:spacing w:val="20"/>
          <w:sz w:val="20"/>
          <w:szCs w:val="20"/>
        </w:rPr>
      </w:pPr>
      <w:r>
        <w:rPr>
          <w:rFonts w:ascii="Avenir Roman" w:hAnsi="Avenir Roman"/>
          <w:b/>
          <w:color w:val="1A1A1A"/>
          <w:spacing w:val="20"/>
          <w:sz w:val="20"/>
          <w:szCs w:val="20"/>
        </w:rPr>
        <w:tab/>
      </w:r>
      <w:r w:rsidRPr="00EB5C21">
        <w:rPr>
          <w:rFonts w:ascii="Avenir Roman" w:hAnsi="Avenir Roman"/>
          <w:color w:val="1A1A1A"/>
          <w:spacing w:val="20"/>
          <w:sz w:val="20"/>
          <w:szCs w:val="20"/>
        </w:rPr>
        <w:t xml:space="preserve">Why a circle </w:t>
      </w:r>
      <w:proofErr w:type="gramStart"/>
      <w:r w:rsidRPr="00EB5C21">
        <w:rPr>
          <w:rFonts w:ascii="Avenir Roman" w:hAnsi="Avenir Roman"/>
          <w:color w:val="1A1A1A"/>
          <w:spacing w:val="20"/>
          <w:sz w:val="20"/>
          <w:szCs w:val="20"/>
        </w:rPr>
        <w:t>an</w:t>
      </w:r>
      <w:proofErr w:type="gramEnd"/>
      <w:r w:rsidRPr="00EB5C21">
        <w:rPr>
          <w:rFonts w:ascii="Avenir Roman" w:hAnsi="Avenir Roman"/>
          <w:color w:val="1A1A1A"/>
          <w:spacing w:val="20"/>
          <w:sz w:val="20"/>
          <w:szCs w:val="20"/>
        </w:rPr>
        <w:t xml:space="preserve"> not an org chart?</w:t>
      </w:r>
    </w:p>
    <w:p w14:paraId="4E907604" w14:textId="0E47DFFC" w:rsidR="008A77AF" w:rsidRPr="00EB5C21" w:rsidRDefault="008A77AF" w:rsidP="00B3301B">
      <w:pPr>
        <w:ind w:left="1440"/>
        <w:rPr>
          <w:rFonts w:ascii="Avenir Roman" w:hAnsi="Avenir Roman"/>
          <w:color w:val="1A1A1A"/>
          <w:spacing w:val="20"/>
          <w:sz w:val="20"/>
          <w:szCs w:val="20"/>
        </w:rPr>
      </w:pPr>
      <w:r w:rsidRPr="00EB5C21">
        <w:rPr>
          <w:rFonts w:ascii="Avenir Roman" w:hAnsi="Avenir Roman"/>
          <w:color w:val="1A1A1A"/>
          <w:spacing w:val="20"/>
          <w:sz w:val="20"/>
          <w:szCs w:val="20"/>
        </w:rPr>
        <w:t>Org charts always have a top.</w:t>
      </w:r>
      <w:r w:rsidR="00BA5D1D" w:rsidRPr="00EB5C21">
        <w:rPr>
          <w:rFonts w:ascii="Avenir Roman" w:hAnsi="Avenir Roman"/>
          <w:color w:val="1A1A1A"/>
          <w:spacing w:val="20"/>
          <w:sz w:val="20"/>
          <w:szCs w:val="20"/>
        </w:rPr>
        <w:t xml:space="preserve"> In</w:t>
      </w:r>
      <w:r w:rsidR="00B3301B" w:rsidRPr="00EB5C21">
        <w:rPr>
          <w:rFonts w:ascii="Avenir Roman" w:hAnsi="Avenir Roman"/>
          <w:color w:val="1A1A1A"/>
          <w:spacing w:val="20"/>
          <w:sz w:val="20"/>
          <w:szCs w:val="20"/>
        </w:rPr>
        <w:t xml:space="preserve"> a circle, you’re accountable to the people on both sides of you. </w:t>
      </w:r>
    </w:p>
    <w:p w14:paraId="3CEF8F99" w14:textId="2652DF8B" w:rsidR="00BA5D1D" w:rsidRPr="00EB5C21" w:rsidRDefault="00BA5D1D" w:rsidP="00BA5D1D">
      <w:pPr>
        <w:ind w:left="1440"/>
        <w:rPr>
          <w:rFonts w:ascii="Avenir Roman" w:hAnsi="Avenir Roman"/>
          <w:color w:val="1A1A1A"/>
          <w:spacing w:val="20"/>
          <w:sz w:val="20"/>
          <w:szCs w:val="20"/>
        </w:rPr>
      </w:pPr>
      <w:r w:rsidRPr="00EB5C21">
        <w:rPr>
          <w:rFonts w:ascii="Avenir Roman" w:hAnsi="Avenir Roman"/>
          <w:color w:val="1A1A1A"/>
          <w:spacing w:val="20"/>
          <w:sz w:val="20"/>
          <w:szCs w:val="20"/>
        </w:rPr>
        <w:t xml:space="preserve">Where is Jesus? </w:t>
      </w:r>
      <w:proofErr w:type="gramStart"/>
      <w:r w:rsidRPr="00EB5C21">
        <w:rPr>
          <w:rFonts w:ascii="Avenir Roman" w:hAnsi="Avenir Roman"/>
          <w:color w:val="1A1A1A"/>
          <w:spacing w:val="20"/>
          <w:sz w:val="20"/>
          <w:szCs w:val="20"/>
        </w:rPr>
        <w:t>Hint: not at the center.</w:t>
      </w:r>
      <w:proofErr w:type="gramEnd"/>
      <w:r w:rsidRPr="00EB5C21">
        <w:rPr>
          <w:rFonts w:ascii="Avenir Roman" w:hAnsi="Avenir Roman"/>
          <w:color w:val="1A1A1A"/>
          <w:spacing w:val="20"/>
          <w:sz w:val="20"/>
          <w:szCs w:val="20"/>
        </w:rPr>
        <w:t xml:space="preserve"> </w:t>
      </w:r>
    </w:p>
    <w:p w14:paraId="412909BA" w14:textId="77777777" w:rsidR="00561CD5" w:rsidRDefault="00561CD5" w:rsidP="00BA5D1D">
      <w:pPr>
        <w:ind w:left="1440"/>
        <w:rPr>
          <w:rFonts w:ascii="Avenir Roman" w:hAnsi="Avenir Roman"/>
          <w:b/>
          <w:color w:val="1A1A1A"/>
          <w:spacing w:val="20"/>
          <w:sz w:val="20"/>
          <w:szCs w:val="20"/>
        </w:rPr>
      </w:pPr>
    </w:p>
    <w:p w14:paraId="211A80E8" w14:textId="10CFF92F" w:rsidR="00662E51" w:rsidRDefault="00662E51" w:rsidP="00BA5D1D">
      <w:pPr>
        <w:ind w:left="1440"/>
        <w:rPr>
          <w:rFonts w:ascii="Avenir Roman" w:hAnsi="Avenir Roman"/>
          <w:b/>
          <w:color w:val="1A1A1A"/>
          <w:spacing w:val="20"/>
          <w:sz w:val="20"/>
          <w:szCs w:val="20"/>
        </w:rPr>
      </w:pPr>
      <w:r w:rsidRPr="00662E51">
        <w:rPr>
          <w:rFonts w:ascii="Avenir Roman" w:hAnsi="Avenir Roman"/>
          <w:b/>
          <w:color w:val="1A1A1A"/>
          <w:spacing w:val="20"/>
          <w:sz w:val="20"/>
          <w:szCs w:val="20"/>
        </w:rPr>
        <w:t xml:space="preserve">You need a point person in four key areas. </w:t>
      </w:r>
    </w:p>
    <w:p w14:paraId="15973CB2" w14:textId="2F5C963E" w:rsidR="00662E51" w:rsidRPr="00EB5C21" w:rsidRDefault="00662E51" w:rsidP="00BA5D1D">
      <w:pPr>
        <w:ind w:left="1440"/>
        <w:rPr>
          <w:rFonts w:ascii="Avenir Roman" w:hAnsi="Avenir Roman"/>
          <w:color w:val="1A1A1A"/>
          <w:spacing w:val="20"/>
          <w:sz w:val="20"/>
          <w:szCs w:val="20"/>
        </w:rPr>
      </w:pPr>
      <w:r>
        <w:rPr>
          <w:rFonts w:ascii="Avenir Roman" w:hAnsi="Avenir Roman"/>
          <w:b/>
          <w:color w:val="1A1A1A"/>
          <w:spacing w:val="20"/>
          <w:sz w:val="20"/>
          <w:szCs w:val="20"/>
        </w:rPr>
        <w:tab/>
      </w:r>
      <w:r>
        <w:rPr>
          <w:rFonts w:ascii="Avenir Roman" w:hAnsi="Avenir Roman"/>
          <w:b/>
          <w:color w:val="1A1A1A"/>
          <w:spacing w:val="20"/>
          <w:sz w:val="20"/>
          <w:szCs w:val="20"/>
        </w:rPr>
        <w:tab/>
      </w:r>
      <w:r w:rsidRPr="00EB5C21">
        <w:rPr>
          <w:rFonts w:ascii="Avenir Roman" w:hAnsi="Avenir Roman"/>
          <w:color w:val="1A1A1A"/>
          <w:spacing w:val="20"/>
          <w:sz w:val="20"/>
          <w:szCs w:val="20"/>
        </w:rPr>
        <w:t>Large Group</w:t>
      </w:r>
    </w:p>
    <w:p w14:paraId="66002A1D" w14:textId="2F49C2D4" w:rsidR="00662E51" w:rsidRPr="00EB5C21" w:rsidRDefault="00662E51" w:rsidP="00BA5D1D">
      <w:pPr>
        <w:ind w:left="1440"/>
        <w:rPr>
          <w:rFonts w:ascii="Avenir Roman" w:hAnsi="Avenir Roman"/>
          <w:color w:val="1A1A1A"/>
          <w:spacing w:val="20"/>
          <w:sz w:val="20"/>
          <w:szCs w:val="20"/>
        </w:rPr>
      </w:pPr>
      <w:r w:rsidRPr="00EB5C21">
        <w:rPr>
          <w:rFonts w:ascii="Avenir Roman" w:hAnsi="Avenir Roman"/>
          <w:color w:val="1A1A1A"/>
          <w:spacing w:val="20"/>
          <w:sz w:val="20"/>
          <w:szCs w:val="20"/>
        </w:rPr>
        <w:tab/>
      </w:r>
      <w:r w:rsidRPr="00EB5C21">
        <w:rPr>
          <w:rFonts w:ascii="Avenir Roman" w:hAnsi="Avenir Roman"/>
          <w:color w:val="1A1A1A"/>
          <w:spacing w:val="20"/>
          <w:sz w:val="20"/>
          <w:szCs w:val="20"/>
        </w:rPr>
        <w:tab/>
        <w:t>Small Group</w:t>
      </w:r>
    </w:p>
    <w:p w14:paraId="0DFC9E18" w14:textId="3BC41D20" w:rsidR="00662E51" w:rsidRPr="00EB5C21" w:rsidRDefault="00662E51" w:rsidP="00BA5D1D">
      <w:pPr>
        <w:ind w:left="1440"/>
        <w:rPr>
          <w:rFonts w:ascii="Avenir Roman" w:hAnsi="Avenir Roman"/>
          <w:color w:val="1A1A1A"/>
          <w:spacing w:val="20"/>
          <w:sz w:val="20"/>
          <w:szCs w:val="20"/>
        </w:rPr>
      </w:pPr>
      <w:r w:rsidRPr="00EB5C21">
        <w:rPr>
          <w:rFonts w:ascii="Avenir Roman" w:hAnsi="Avenir Roman"/>
          <w:color w:val="1A1A1A"/>
          <w:spacing w:val="20"/>
          <w:sz w:val="20"/>
          <w:szCs w:val="20"/>
        </w:rPr>
        <w:tab/>
      </w:r>
      <w:r w:rsidRPr="00EB5C21">
        <w:rPr>
          <w:rFonts w:ascii="Avenir Roman" w:hAnsi="Avenir Roman"/>
          <w:color w:val="1A1A1A"/>
          <w:spacing w:val="20"/>
          <w:sz w:val="20"/>
          <w:szCs w:val="20"/>
        </w:rPr>
        <w:tab/>
        <w:t>Parents</w:t>
      </w:r>
    </w:p>
    <w:p w14:paraId="6D9E33DB" w14:textId="69385397" w:rsidR="00662E51" w:rsidRPr="00EB5C21" w:rsidRDefault="00662E51" w:rsidP="00BA5D1D">
      <w:pPr>
        <w:ind w:left="1440"/>
        <w:rPr>
          <w:rFonts w:ascii="Avenir Roman" w:hAnsi="Avenir Roman"/>
          <w:color w:val="1A1A1A"/>
          <w:spacing w:val="20"/>
          <w:sz w:val="20"/>
          <w:szCs w:val="20"/>
        </w:rPr>
      </w:pPr>
      <w:r w:rsidRPr="00EB5C21">
        <w:rPr>
          <w:rFonts w:ascii="Avenir Roman" w:hAnsi="Avenir Roman"/>
          <w:color w:val="1A1A1A"/>
          <w:spacing w:val="20"/>
          <w:sz w:val="20"/>
          <w:szCs w:val="20"/>
        </w:rPr>
        <w:tab/>
      </w:r>
      <w:r w:rsidRPr="00EB5C21">
        <w:rPr>
          <w:rFonts w:ascii="Avenir Roman" w:hAnsi="Avenir Roman"/>
          <w:color w:val="1A1A1A"/>
          <w:spacing w:val="20"/>
          <w:sz w:val="20"/>
          <w:szCs w:val="20"/>
        </w:rPr>
        <w:tab/>
        <w:t>Logistics</w:t>
      </w:r>
    </w:p>
    <w:p w14:paraId="2F538533" w14:textId="77777777" w:rsidR="00EB5C21" w:rsidRDefault="00EB5C21" w:rsidP="00BA5D1D">
      <w:pPr>
        <w:ind w:left="1440"/>
        <w:rPr>
          <w:rFonts w:ascii="Avenir Roman" w:hAnsi="Avenir Roman"/>
          <w:b/>
          <w:color w:val="1A1A1A"/>
          <w:spacing w:val="20"/>
          <w:sz w:val="20"/>
          <w:szCs w:val="20"/>
        </w:rPr>
      </w:pPr>
    </w:p>
    <w:p w14:paraId="3229CED8" w14:textId="63A89A56" w:rsidR="00EB5C21" w:rsidRPr="00EB5C21" w:rsidRDefault="00EB5C21" w:rsidP="00BA5D1D">
      <w:pPr>
        <w:ind w:left="1440"/>
        <w:rPr>
          <w:rFonts w:ascii="Avenir Roman" w:hAnsi="Avenir Roman"/>
          <w:color w:val="1A1A1A"/>
          <w:spacing w:val="20"/>
          <w:sz w:val="20"/>
          <w:szCs w:val="20"/>
        </w:rPr>
      </w:pPr>
      <w:r w:rsidRPr="00EB5C21">
        <w:rPr>
          <w:rFonts w:ascii="Avenir Roman" w:hAnsi="Avenir Roman"/>
          <w:color w:val="1A1A1A"/>
          <w:spacing w:val="20"/>
          <w:sz w:val="20"/>
          <w:szCs w:val="20"/>
        </w:rPr>
        <w:t>If you have too much money in your budget, maybe you should hire these peop</w:t>
      </w:r>
      <w:r>
        <w:rPr>
          <w:rFonts w:ascii="Avenir Roman" w:hAnsi="Avenir Roman"/>
          <w:color w:val="1A1A1A"/>
          <w:spacing w:val="20"/>
          <w:sz w:val="20"/>
          <w:szCs w:val="20"/>
        </w:rPr>
        <w:t>l</w:t>
      </w:r>
      <w:r w:rsidRPr="00EB5C21">
        <w:rPr>
          <w:rFonts w:ascii="Avenir Roman" w:hAnsi="Avenir Roman"/>
          <w:color w:val="1A1A1A"/>
          <w:spacing w:val="20"/>
          <w:sz w:val="20"/>
          <w:szCs w:val="20"/>
        </w:rPr>
        <w:t xml:space="preserve">e. That’s probably not the case, and even if it is I’d recommend making them volunteer in this area first. </w:t>
      </w:r>
    </w:p>
    <w:p w14:paraId="1C61BB14" w14:textId="77777777" w:rsidR="00B72382" w:rsidRDefault="00B72382" w:rsidP="00B72382">
      <w:pPr>
        <w:rPr>
          <w:rFonts w:ascii="Avenir Roman" w:hAnsi="Avenir Roman"/>
          <w:b/>
          <w:color w:val="1A1A1A"/>
          <w:spacing w:val="20"/>
          <w:sz w:val="20"/>
          <w:szCs w:val="20"/>
        </w:rPr>
      </w:pPr>
    </w:p>
    <w:p w14:paraId="0A0BFF7C" w14:textId="50D09E78" w:rsidR="00356766" w:rsidRDefault="00356766" w:rsidP="00B72382">
      <w:pPr>
        <w:rPr>
          <w:rFonts w:ascii="Avenir Roman" w:hAnsi="Avenir Roman"/>
          <w:b/>
          <w:color w:val="1A1A1A"/>
          <w:spacing w:val="20"/>
          <w:sz w:val="20"/>
          <w:szCs w:val="20"/>
        </w:rPr>
      </w:pPr>
      <w:r>
        <w:rPr>
          <w:rFonts w:ascii="Avenir Roman" w:hAnsi="Avenir Roman"/>
          <w:b/>
          <w:color w:val="1A1A1A"/>
          <w:spacing w:val="20"/>
          <w:sz w:val="20"/>
          <w:szCs w:val="20"/>
        </w:rPr>
        <w:t>What do we do with point leaders and volunteers once we have them?</w:t>
      </w:r>
    </w:p>
    <w:p w14:paraId="332FEE2A" w14:textId="77777777" w:rsidR="00356766" w:rsidRDefault="00356766" w:rsidP="00B72382">
      <w:pPr>
        <w:rPr>
          <w:rFonts w:ascii="Avenir Roman" w:hAnsi="Avenir Roman"/>
          <w:b/>
          <w:color w:val="1A1A1A"/>
          <w:spacing w:val="20"/>
          <w:sz w:val="20"/>
          <w:szCs w:val="20"/>
        </w:rPr>
      </w:pPr>
    </w:p>
    <w:p w14:paraId="6E5C39EF" w14:textId="63276595" w:rsidR="00356766" w:rsidRDefault="00356766" w:rsidP="00B72382">
      <w:pPr>
        <w:rPr>
          <w:rFonts w:ascii="Avenir Roman" w:hAnsi="Avenir Roman"/>
          <w:b/>
          <w:color w:val="1A1A1A"/>
          <w:spacing w:val="20"/>
          <w:sz w:val="20"/>
          <w:szCs w:val="20"/>
        </w:rPr>
      </w:pPr>
      <w:r>
        <w:rPr>
          <w:rFonts w:ascii="Avenir Roman" w:hAnsi="Avenir Roman"/>
          <w:b/>
          <w:color w:val="1A1A1A"/>
          <w:spacing w:val="20"/>
          <w:sz w:val="20"/>
          <w:szCs w:val="20"/>
        </w:rPr>
        <w:t xml:space="preserve">Most of us train them. </w:t>
      </w:r>
    </w:p>
    <w:p w14:paraId="37C49230" w14:textId="77777777" w:rsidR="002E5D76" w:rsidRDefault="002E5D76" w:rsidP="00B72382">
      <w:pPr>
        <w:rPr>
          <w:rFonts w:ascii="Avenir Roman" w:hAnsi="Avenir Roman"/>
          <w:b/>
          <w:color w:val="1A1A1A"/>
          <w:spacing w:val="20"/>
          <w:sz w:val="20"/>
          <w:szCs w:val="20"/>
        </w:rPr>
      </w:pPr>
    </w:p>
    <w:p w14:paraId="0B2919DA" w14:textId="4D4E3A5B" w:rsidR="002E5D76" w:rsidRDefault="002E5D76" w:rsidP="00B72382">
      <w:pPr>
        <w:rPr>
          <w:rFonts w:ascii="Avenir Roman" w:hAnsi="Avenir Roman"/>
          <w:b/>
          <w:color w:val="1A1A1A"/>
          <w:spacing w:val="20"/>
          <w:sz w:val="20"/>
          <w:szCs w:val="20"/>
        </w:rPr>
      </w:pPr>
      <w:r>
        <w:rPr>
          <w:rFonts w:ascii="Avenir Roman" w:hAnsi="Avenir Roman"/>
          <w:b/>
          <w:color w:val="1A1A1A"/>
          <w:spacing w:val="20"/>
          <w:sz w:val="20"/>
          <w:szCs w:val="20"/>
        </w:rPr>
        <w:t>MOVE #3 Training Days to Coaching Groups</w:t>
      </w:r>
    </w:p>
    <w:p w14:paraId="0CD6FF66" w14:textId="77777777" w:rsidR="00356766" w:rsidRDefault="00356766" w:rsidP="00356766">
      <w:pPr>
        <w:pStyle w:val="ListParagraph"/>
        <w:numPr>
          <w:ilvl w:val="0"/>
          <w:numId w:val="6"/>
        </w:numPr>
        <w:rPr>
          <w:rFonts w:ascii="Avenir Roman" w:hAnsi="Avenir Roman"/>
          <w:color w:val="1A1A1A"/>
          <w:spacing w:val="20"/>
          <w:szCs w:val="36"/>
        </w:rPr>
      </w:pPr>
      <w:r>
        <w:rPr>
          <w:rFonts w:ascii="Avenir Roman" w:hAnsi="Avenir Roman"/>
          <w:color w:val="1A1A1A"/>
          <w:spacing w:val="20"/>
          <w:szCs w:val="36"/>
        </w:rPr>
        <w:t>Training is</w:t>
      </w:r>
    </w:p>
    <w:p w14:paraId="2F10A30E" w14:textId="77777777" w:rsidR="00356766" w:rsidRDefault="00356766" w:rsidP="00356766">
      <w:pPr>
        <w:pStyle w:val="ListParagraph"/>
        <w:numPr>
          <w:ilvl w:val="1"/>
          <w:numId w:val="6"/>
        </w:numPr>
        <w:rPr>
          <w:rFonts w:ascii="Avenir Roman" w:hAnsi="Avenir Roman"/>
          <w:color w:val="1A1A1A"/>
          <w:spacing w:val="20"/>
          <w:szCs w:val="36"/>
        </w:rPr>
      </w:pPr>
      <w:r>
        <w:rPr>
          <w:rFonts w:ascii="Avenir Roman" w:hAnsi="Avenir Roman"/>
          <w:color w:val="1A1A1A"/>
          <w:spacing w:val="20"/>
          <w:szCs w:val="36"/>
        </w:rPr>
        <w:t>Informing staff and volunteers of the systems, standards, and boundaries from which they operate</w:t>
      </w:r>
    </w:p>
    <w:p w14:paraId="7D0EA783" w14:textId="77777777" w:rsidR="00356766" w:rsidRDefault="00356766" w:rsidP="00356766">
      <w:pPr>
        <w:pStyle w:val="ListParagraph"/>
        <w:numPr>
          <w:ilvl w:val="1"/>
          <w:numId w:val="6"/>
        </w:numPr>
        <w:rPr>
          <w:rFonts w:ascii="Avenir Roman" w:hAnsi="Avenir Roman"/>
          <w:color w:val="1A1A1A"/>
          <w:spacing w:val="20"/>
          <w:szCs w:val="36"/>
        </w:rPr>
      </w:pPr>
      <w:r>
        <w:rPr>
          <w:rFonts w:ascii="Avenir Roman" w:hAnsi="Avenir Roman"/>
          <w:color w:val="1A1A1A"/>
          <w:spacing w:val="20"/>
          <w:szCs w:val="36"/>
        </w:rPr>
        <w:t>Policies and Procedures</w:t>
      </w:r>
    </w:p>
    <w:p w14:paraId="363D52CA" w14:textId="5137FB68" w:rsidR="00356766" w:rsidRDefault="00356766" w:rsidP="00356766">
      <w:pPr>
        <w:pStyle w:val="ListParagraph"/>
        <w:numPr>
          <w:ilvl w:val="1"/>
          <w:numId w:val="6"/>
        </w:numPr>
        <w:rPr>
          <w:rFonts w:ascii="Avenir Roman" w:hAnsi="Avenir Roman"/>
          <w:color w:val="1A1A1A"/>
          <w:spacing w:val="20"/>
          <w:szCs w:val="36"/>
        </w:rPr>
      </w:pPr>
      <w:r>
        <w:rPr>
          <w:rFonts w:ascii="Avenir Roman" w:hAnsi="Avenir Roman"/>
          <w:color w:val="1A1A1A"/>
          <w:spacing w:val="20"/>
          <w:szCs w:val="36"/>
        </w:rPr>
        <w:t xml:space="preserve">When to show up, how to dress, </w:t>
      </w:r>
      <w:r w:rsidR="00B47C0F">
        <w:rPr>
          <w:rFonts w:ascii="Avenir Roman" w:hAnsi="Avenir Roman"/>
          <w:color w:val="1A1A1A"/>
          <w:spacing w:val="20"/>
          <w:szCs w:val="36"/>
        </w:rPr>
        <w:t xml:space="preserve">why they shouldn’t post drunk photos on </w:t>
      </w:r>
      <w:proofErr w:type="spellStart"/>
      <w:r w:rsidR="00B47C0F">
        <w:rPr>
          <w:rFonts w:ascii="Avenir Roman" w:hAnsi="Avenir Roman"/>
          <w:color w:val="1A1A1A"/>
          <w:spacing w:val="20"/>
          <w:szCs w:val="36"/>
        </w:rPr>
        <w:t>Insta</w:t>
      </w:r>
      <w:proofErr w:type="spellEnd"/>
    </w:p>
    <w:p w14:paraId="699DCF25" w14:textId="77777777" w:rsidR="00356766" w:rsidRDefault="00356766" w:rsidP="00356766">
      <w:pPr>
        <w:pStyle w:val="ListParagraph"/>
        <w:numPr>
          <w:ilvl w:val="1"/>
          <w:numId w:val="6"/>
        </w:numPr>
        <w:rPr>
          <w:rFonts w:ascii="Avenir Roman" w:hAnsi="Avenir Roman"/>
          <w:color w:val="1A1A1A"/>
          <w:spacing w:val="20"/>
          <w:szCs w:val="36"/>
        </w:rPr>
      </w:pPr>
      <w:r>
        <w:rPr>
          <w:rFonts w:ascii="Avenir Roman" w:hAnsi="Avenir Roman"/>
          <w:color w:val="1A1A1A"/>
          <w:spacing w:val="20"/>
          <w:szCs w:val="36"/>
        </w:rPr>
        <w:t>Occasional</w:t>
      </w:r>
    </w:p>
    <w:p w14:paraId="259CF7CA" w14:textId="11DACFBC" w:rsidR="00444D64" w:rsidRPr="00074FDF" w:rsidRDefault="00444D64" w:rsidP="00356766">
      <w:pPr>
        <w:pStyle w:val="ListParagraph"/>
        <w:numPr>
          <w:ilvl w:val="1"/>
          <w:numId w:val="6"/>
        </w:numPr>
        <w:rPr>
          <w:rFonts w:ascii="Avenir Roman" w:hAnsi="Avenir Roman"/>
          <w:color w:val="1A1A1A"/>
          <w:spacing w:val="20"/>
          <w:szCs w:val="36"/>
        </w:rPr>
      </w:pPr>
      <w:r>
        <w:rPr>
          <w:rFonts w:ascii="Avenir Roman" w:hAnsi="Avenir Roman"/>
          <w:color w:val="1A1A1A"/>
          <w:spacing w:val="20"/>
          <w:szCs w:val="36"/>
        </w:rPr>
        <w:t xml:space="preserve">Training is how you fire people. </w:t>
      </w:r>
    </w:p>
    <w:p w14:paraId="623E5886" w14:textId="77777777" w:rsidR="00356766" w:rsidRDefault="00356766" w:rsidP="00B72382">
      <w:pPr>
        <w:rPr>
          <w:rFonts w:ascii="Avenir Roman" w:hAnsi="Avenir Roman"/>
          <w:b/>
          <w:color w:val="1A1A1A"/>
          <w:spacing w:val="20"/>
          <w:sz w:val="20"/>
          <w:szCs w:val="20"/>
        </w:rPr>
      </w:pPr>
    </w:p>
    <w:p w14:paraId="531FEE9A" w14:textId="77777777" w:rsidR="00165675" w:rsidRDefault="00B47C0F" w:rsidP="00165675">
      <w:pPr>
        <w:pStyle w:val="ListParagraph"/>
        <w:numPr>
          <w:ilvl w:val="0"/>
          <w:numId w:val="5"/>
        </w:numPr>
        <w:rPr>
          <w:rFonts w:ascii="Avenir Roman" w:hAnsi="Avenir Roman"/>
          <w:color w:val="1A1A1A"/>
          <w:spacing w:val="20"/>
          <w:szCs w:val="36"/>
        </w:rPr>
      </w:pPr>
      <w:r>
        <w:rPr>
          <w:rFonts w:ascii="Avenir Roman" w:hAnsi="Avenir Roman"/>
          <w:b/>
          <w:color w:val="1A1A1A"/>
          <w:spacing w:val="20"/>
          <w:sz w:val="20"/>
          <w:szCs w:val="20"/>
        </w:rPr>
        <w:t>Coaching is different</w:t>
      </w:r>
      <w:r w:rsidR="00165675" w:rsidRPr="00165675">
        <w:rPr>
          <w:rFonts w:ascii="Avenir Roman" w:hAnsi="Avenir Roman"/>
          <w:color w:val="1A1A1A"/>
          <w:spacing w:val="20"/>
          <w:szCs w:val="36"/>
        </w:rPr>
        <w:t xml:space="preserve"> </w:t>
      </w:r>
    </w:p>
    <w:p w14:paraId="4D344945" w14:textId="0B1176BF" w:rsidR="00165675" w:rsidRDefault="00165675" w:rsidP="00165675">
      <w:pPr>
        <w:pStyle w:val="ListParagraph"/>
        <w:numPr>
          <w:ilvl w:val="0"/>
          <w:numId w:val="5"/>
        </w:numPr>
        <w:rPr>
          <w:rFonts w:ascii="Avenir Roman" w:hAnsi="Avenir Roman"/>
          <w:color w:val="1A1A1A"/>
          <w:spacing w:val="20"/>
          <w:szCs w:val="36"/>
        </w:rPr>
      </w:pPr>
      <w:r>
        <w:rPr>
          <w:rFonts w:ascii="Avenir Roman" w:hAnsi="Avenir Roman"/>
          <w:color w:val="1A1A1A"/>
          <w:spacing w:val="20"/>
          <w:szCs w:val="36"/>
        </w:rPr>
        <w:t>Coaching is</w:t>
      </w:r>
    </w:p>
    <w:p w14:paraId="69EBABA3" w14:textId="77777777" w:rsidR="00165675" w:rsidRDefault="00165675" w:rsidP="00165675">
      <w:pPr>
        <w:pStyle w:val="ListParagraph"/>
        <w:numPr>
          <w:ilvl w:val="1"/>
          <w:numId w:val="5"/>
        </w:numPr>
        <w:rPr>
          <w:rFonts w:ascii="Avenir Roman" w:hAnsi="Avenir Roman"/>
          <w:color w:val="1A1A1A"/>
          <w:spacing w:val="20"/>
          <w:szCs w:val="36"/>
        </w:rPr>
      </w:pPr>
      <w:r>
        <w:rPr>
          <w:rFonts w:ascii="Avenir Roman" w:hAnsi="Avenir Roman"/>
          <w:color w:val="1A1A1A"/>
          <w:spacing w:val="20"/>
          <w:szCs w:val="36"/>
        </w:rPr>
        <w:t>Consistently reminding those you lead of the mission, keeping purpose and vision in the forefront</w:t>
      </w:r>
    </w:p>
    <w:p w14:paraId="112488AD" w14:textId="77777777" w:rsidR="00165675" w:rsidRDefault="00165675" w:rsidP="00165675">
      <w:pPr>
        <w:pStyle w:val="ListParagraph"/>
        <w:numPr>
          <w:ilvl w:val="1"/>
          <w:numId w:val="5"/>
        </w:numPr>
        <w:rPr>
          <w:rFonts w:ascii="Avenir Roman" w:hAnsi="Avenir Roman"/>
          <w:color w:val="1A1A1A"/>
          <w:spacing w:val="20"/>
          <w:szCs w:val="36"/>
        </w:rPr>
      </w:pPr>
      <w:r>
        <w:rPr>
          <w:rFonts w:ascii="Avenir Roman" w:hAnsi="Avenir Roman"/>
          <w:color w:val="1A1A1A"/>
          <w:spacing w:val="20"/>
          <w:szCs w:val="36"/>
        </w:rPr>
        <w:t>Explaining the “why”</w:t>
      </w:r>
    </w:p>
    <w:p w14:paraId="419BFD02" w14:textId="77777777" w:rsidR="00165675" w:rsidRDefault="00165675" w:rsidP="00165675">
      <w:pPr>
        <w:pStyle w:val="ListParagraph"/>
        <w:numPr>
          <w:ilvl w:val="1"/>
          <w:numId w:val="5"/>
        </w:numPr>
        <w:rPr>
          <w:rFonts w:ascii="Avenir Roman" w:hAnsi="Avenir Roman"/>
          <w:color w:val="1A1A1A"/>
          <w:spacing w:val="20"/>
          <w:szCs w:val="36"/>
        </w:rPr>
      </w:pPr>
      <w:r>
        <w:rPr>
          <w:rFonts w:ascii="Avenir Roman" w:hAnsi="Avenir Roman"/>
          <w:color w:val="1A1A1A"/>
          <w:spacing w:val="20"/>
          <w:szCs w:val="36"/>
        </w:rPr>
        <w:t>Ongoing</w:t>
      </w:r>
    </w:p>
    <w:p w14:paraId="18461D5B" w14:textId="77777777" w:rsidR="00165675" w:rsidRDefault="00165675" w:rsidP="00165675">
      <w:pPr>
        <w:pStyle w:val="ListParagraph"/>
        <w:numPr>
          <w:ilvl w:val="1"/>
          <w:numId w:val="5"/>
        </w:numPr>
        <w:rPr>
          <w:rFonts w:ascii="Avenir Roman" w:hAnsi="Avenir Roman"/>
          <w:color w:val="1A1A1A"/>
          <w:spacing w:val="20"/>
          <w:szCs w:val="36"/>
        </w:rPr>
      </w:pPr>
      <w:r>
        <w:rPr>
          <w:rFonts w:ascii="Avenir Roman" w:hAnsi="Avenir Roman"/>
          <w:color w:val="1A1A1A"/>
          <w:spacing w:val="20"/>
          <w:szCs w:val="36"/>
        </w:rPr>
        <w:t>Whole-Life mentoring/support</w:t>
      </w:r>
    </w:p>
    <w:p w14:paraId="1260207D" w14:textId="0CCB0FF0" w:rsidR="00444D64" w:rsidRDefault="00444D64" w:rsidP="00165675">
      <w:pPr>
        <w:pStyle w:val="ListParagraph"/>
        <w:numPr>
          <w:ilvl w:val="1"/>
          <w:numId w:val="5"/>
        </w:numPr>
        <w:rPr>
          <w:rFonts w:ascii="Avenir Roman" w:hAnsi="Avenir Roman"/>
          <w:color w:val="1A1A1A"/>
          <w:spacing w:val="20"/>
          <w:szCs w:val="36"/>
        </w:rPr>
      </w:pPr>
      <w:r>
        <w:rPr>
          <w:rFonts w:ascii="Avenir Roman" w:hAnsi="Avenir Roman"/>
          <w:color w:val="1A1A1A"/>
          <w:spacing w:val="20"/>
          <w:szCs w:val="36"/>
        </w:rPr>
        <w:t xml:space="preserve">Coaching is how you promote people. </w:t>
      </w:r>
    </w:p>
    <w:p w14:paraId="4157FFD5" w14:textId="29A58CCE" w:rsidR="00B47C0F" w:rsidRDefault="00B47C0F" w:rsidP="00B47C0F">
      <w:pPr>
        <w:rPr>
          <w:rFonts w:ascii="Avenir Roman" w:hAnsi="Avenir Roman"/>
          <w:b/>
          <w:color w:val="1A1A1A"/>
          <w:spacing w:val="20"/>
          <w:sz w:val="20"/>
          <w:szCs w:val="20"/>
        </w:rPr>
      </w:pPr>
    </w:p>
    <w:p w14:paraId="0709B63C" w14:textId="77777777" w:rsidR="000438B4" w:rsidRPr="00CC42CB" w:rsidRDefault="000438B4" w:rsidP="000438B4">
      <w:pPr>
        <w:jc w:val="center"/>
        <w:rPr>
          <w:rFonts w:ascii="Avenir Roman" w:hAnsi="Avenir Roman"/>
          <w:color w:val="1A1A1A"/>
          <w:spacing w:val="20"/>
          <w:szCs w:val="36"/>
        </w:rPr>
      </w:pPr>
      <w:r>
        <w:rPr>
          <w:rFonts w:ascii="Avenir Roman" w:hAnsi="Avenir Roman"/>
          <w:color w:val="1A1A1A"/>
          <w:spacing w:val="20"/>
          <w:szCs w:val="36"/>
        </w:rPr>
        <w:t>Your teams need both.</w:t>
      </w:r>
    </w:p>
    <w:p w14:paraId="1AA0E262" w14:textId="77777777" w:rsidR="000438B4" w:rsidRDefault="000438B4" w:rsidP="00B72382">
      <w:pPr>
        <w:rPr>
          <w:rFonts w:ascii="Avenir Roman" w:hAnsi="Avenir Roman"/>
          <w:color w:val="1A1A1A"/>
          <w:spacing w:val="20"/>
          <w:sz w:val="20"/>
          <w:szCs w:val="20"/>
        </w:rPr>
      </w:pPr>
    </w:p>
    <w:p w14:paraId="3B5EDD2E" w14:textId="49E6A1BF" w:rsidR="00B47C0F" w:rsidRDefault="000438B4" w:rsidP="00B72382">
      <w:pPr>
        <w:rPr>
          <w:rFonts w:ascii="Avenir Roman" w:hAnsi="Avenir Roman"/>
          <w:b/>
          <w:color w:val="1A1A1A"/>
          <w:spacing w:val="20"/>
          <w:sz w:val="20"/>
          <w:szCs w:val="20"/>
        </w:rPr>
      </w:pPr>
      <w:r>
        <w:rPr>
          <w:rFonts w:ascii="Avenir Roman" w:hAnsi="Avenir Roman"/>
          <w:color w:val="1A1A1A"/>
          <w:spacing w:val="20"/>
          <w:sz w:val="20"/>
          <w:szCs w:val="20"/>
        </w:rPr>
        <w:t xml:space="preserve">And it will be messy. Why? </w:t>
      </w:r>
      <w:proofErr w:type="gramStart"/>
      <w:r>
        <w:rPr>
          <w:rFonts w:ascii="Avenir Roman" w:hAnsi="Avenir Roman"/>
          <w:color w:val="1A1A1A"/>
          <w:spacing w:val="20"/>
          <w:sz w:val="20"/>
          <w:szCs w:val="20"/>
        </w:rPr>
        <w:t>Because discipleship is always messy.</w:t>
      </w:r>
      <w:proofErr w:type="gramEnd"/>
      <w:r>
        <w:rPr>
          <w:rFonts w:ascii="Avenir Roman" w:hAnsi="Avenir Roman"/>
          <w:color w:val="1A1A1A"/>
          <w:spacing w:val="20"/>
          <w:sz w:val="20"/>
          <w:szCs w:val="20"/>
        </w:rPr>
        <w:t xml:space="preserve"> </w:t>
      </w:r>
      <w:r w:rsidRPr="00737CE1">
        <w:rPr>
          <w:rFonts w:ascii="Avenir Roman" w:hAnsi="Avenir Roman"/>
          <w:color w:val="1A1A1A"/>
          <w:spacing w:val="20"/>
          <w:sz w:val="20"/>
          <w:szCs w:val="20"/>
        </w:rPr>
        <w:t>This IS discipleship. Teaching others to follow Jesus by using their gifts to serve people? That’s the very nature of discipleship.</w:t>
      </w:r>
    </w:p>
    <w:p w14:paraId="6C52C195" w14:textId="77777777" w:rsidR="00B72382" w:rsidRDefault="00B72382" w:rsidP="00B72382">
      <w:pPr>
        <w:rPr>
          <w:rFonts w:ascii="Avenir Roman" w:hAnsi="Avenir Roman"/>
          <w:b/>
          <w:color w:val="1A1A1A"/>
          <w:spacing w:val="20"/>
          <w:sz w:val="20"/>
          <w:szCs w:val="20"/>
        </w:rPr>
      </w:pPr>
    </w:p>
    <w:p w14:paraId="24C71B54" w14:textId="4D21903F" w:rsidR="00864D8D" w:rsidRDefault="002E5D76" w:rsidP="007D19D1">
      <w:pPr>
        <w:rPr>
          <w:rFonts w:ascii="Avenir Roman" w:hAnsi="Avenir Roman"/>
          <w:color w:val="1A1A1A"/>
          <w:spacing w:val="20"/>
          <w:szCs w:val="36"/>
        </w:rPr>
      </w:pPr>
      <w:r>
        <w:rPr>
          <w:rFonts w:ascii="Avenir Roman" w:hAnsi="Avenir Roman"/>
          <w:color w:val="1A1A1A"/>
          <w:spacing w:val="20"/>
          <w:szCs w:val="36"/>
        </w:rPr>
        <w:t>MOVE #4 Retaining Volunteers to Advancing Leaders</w:t>
      </w:r>
    </w:p>
    <w:p w14:paraId="05702D1D" w14:textId="77777777" w:rsidR="007D19D1" w:rsidRDefault="007D19D1" w:rsidP="007D19D1">
      <w:pPr>
        <w:rPr>
          <w:rFonts w:ascii="Avenir Roman" w:hAnsi="Avenir Roman"/>
          <w:color w:val="1A1A1A"/>
          <w:spacing w:val="20"/>
          <w:szCs w:val="36"/>
        </w:rPr>
      </w:pPr>
      <w:r>
        <w:rPr>
          <w:rFonts w:ascii="Avenir Roman" w:hAnsi="Avenir Roman"/>
          <w:color w:val="1A1A1A"/>
          <w:spacing w:val="20"/>
          <w:szCs w:val="36"/>
        </w:rPr>
        <w:t>How do I pull someone inward or create a new circle?</w:t>
      </w:r>
    </w:p>
    <w:p w14:paraId="5A6859BE" w14:textId="77777777" w:rsidR="00A7083A" w:rsidRDefault="00A7083A" w:rsidP="007D19D1">
      <w:pPr>
        <w:rPr>
          <w:rFonts w:ascii="Avenir Roman" w:hAnsi="Avenir Roman"/>
          <w:color w:val="1A1A1A"/>
          <w:spacing w:val="20"/>
          <w:szCs w:val="36"/>
        </w:rPr>
      </w:pPr>
    </w:p>
    <w:p w14:paraId="3B7F6739" w14:textId="77777777" w:rsidR="00FE377B" w:rsidRDefault="00FE377B" w:rsidP="007D19D1">
      <w:pPr>
        <w:rPr>
          <w:rFonts w:ascii="Avenir Roman" w:hAnsi="Avenir Roman"/>
          <w:color w:val="1A1A1A"/>
          <w:spacing w:val="20"/>
          <w:szCs w:val="36"/>
        </w:rPr>
      </w:pPr>
      <w:r>
        <w:rPr>
          <w:rFonts w:ascii="Avenir Roman" w:hAnsi="Avenir Roman"/>
          <w:color w:val="1A1A1A"/>
          <w:spacing w:val="20"/>
          <w:szCs w:val="36"/>
        </w:rPr>
        <w:t xml:space="preserve">Answer: You </w:t>
      </w:r>
      <w:r w:rsidRPr="00A7083A">
        <w:rPr>
          <w:rFonts w:ascii="Avenir Roman" w:hAnsi="Avenir Roman"/>
          <w:b/>
          <w:color w:val="FFFF00"/>
          <w:spacing w:val="20"/>
          <w:szCs w:val="36"/>
        </w:rPr>
        <w:t>empower</w:t>
      </w:r>
      <w:r>
        <w:rPr>
          <w:rFonts w:ascii="Avenir Roman" w:hAnsi="Avenir Roman"/>
          <w:color w:val="1A1A1A"/>
          <w:spacing w:val="20"/>
          <w:szCs w:val="36"/>
        </w:rPr>
        <w:t xml:space="preserve"> someone just before they’re ready. </w:t>
      </w:r>
      <w:r w:rsidR="000F555C">
        <w:rPr>
          <w:rFonts w:ascii="Avenir Roman" w:hAnsi="Avenir Roman"/>
          <w:color w:val="1A1A1A"/>
          <w:spacing w:val="20"/>
          <w:szCs w:val="36"/>
        </w:rPr>
        <w:t xml:space="preserve">Be </w:t>
      </w:r>
      <w:r w:rsidR="000F555C" w:rsidRPr="000F555C">
        <w:rPr>
          <w:rFonts w:ascii="Avenir Roman" w:hAnsi="Avenir Roman"/>
          <w:b/>
          <w:color w:val="1A1A1A"/>
          <w:spacing w:val="20"/>
          <w:szCs w:val="36"/>
        </w:rPr>
        <w:t>selective but not exclusive.</w:t>
      </w:r>
      <w:r w:rsidR="000F555C">
        <w:rPr>
          <w:rFonts w:ascii="Avenir Roman" w:hAnsi="Avenir Roman"/>
          <w:color w:val="1A1A1A"/>
          <w:spacing w:val="20"/>
          <w:szCs w:val="36"/>
        </w:rPr>
        <w:t xml:space="preserve"> </w:t>
      </w:r>
    </w:p>
    <w:p w14:paraId="21A7C1F3" w14:textId="77777777" w:rsidR="000F555C" w:rsidRPr="00291E96" w:rsidRDefault="000F555C" w:rsidP="000F555C">
      <w:pPr>
        <w:pStyle w:val="ListParagraph"/>
        <w:numPr>
          <w:ilvl w:val="0"/>
          <w:numId w:val="5"/>
        </w:numPr>
        <w:rPr>
          <w:rFonts w:ascii="Avenir Roman" w:hAnsi="Avenir Roman"/>
          <w:color w:val="1A1A1A"/>
          <w:spacing w:val="20"/>
          <w:szCs w:val="36"/>
        </w:rPr>
      </w:pPr>
      <w:r w:rsidRPr="00291E96">
        <w:rPr>
          <w:rFonts w:ascii="Avenir Roman" w:hAnsi="Avenir Roman"/>
          <w:color w:val="1A1A1A"/>
          <w:spacing w:val="20"/>
          <w:szCs w:val="36"/>
        </w:rPr>
        <w:t>WHY You Empower</w:t>
      </w:r>
    </w:p>
    <w:p w14:paraId="3BC846F8"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You Need Fresh Ideas</w:t>
      </w:r>
    </w:p>
    <w:p w14:paraId="0D575AB5"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You Need More Hands</w:t>
      </w:r>
    </w:p>
    <w:p w14:paraId="6B3F9796"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You Need Recruiters</w:t>
      </w:r>
    </w:p>
    <w:p w14:paraId="01A73A6D"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You Need to Build Camaraderie</w:t>
      </w:r>
    </w:p>
    <w:p w14:paraId="07790E7D"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You Need to Keep Your Sanity</w:t>
      </w:r>
    </w:p>
    <w:p w14:paraId="4A2D8F4D"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You Need to Replace Yourself</w:t>
      </w:r>
    </w:p>
    <w:p w14:paraId="50DF63A9" w14:textId="77777777" w:rsidR="00FE377B" w:rsidRDefault="00FE377B" w:rsidP="007D19D1">
      <w:pPr>
        <w:rPr>
          <w:rFonts w:ascii="Avenir Roman" w:hAnsi="Avenir Roman"/>
          <w:color w:val="1A1A1A"/>
          <w:spacing w:val="20"/>
          <w:szCs w:val="36"/>
        </w:rPr>
      </w:pPr>
    </w:p>
    <w:p w14:paraId="24FF3518" w14:textId="77777777" w:rsidR="000F555C" w:rsidRPr="00291E96" w:rsidRDefault="000F555C" w:rsidP="000F555C">
      <w:pPr>
        <w:pStyle w:val="ListParagraph"/>
        <w:numPr>
          <w:ilvl w:val="0"/>
          <w:numId w:val="5"/>
        </w:numPr>
        <w:rPr>
          <w:rFonts w:ascii="Avenir Roman" w:hAnsi="Avenir Roman"/>
          <w:color w:val="1A1A1A"/>
          <w:spacing w:val="20"/>
          <w:szCs w:val="36"/>
        </w:rPr>
      </w:pPr>
      <w:r w:rsidRPr="00291E96">
        <w:rPr>
          <w:rFonts w:ascii="Avenir Roman" w:hAnsi="Avenir Roman"/>
          <w:color w:val="1A1A1A"/>
          <w:spacing w:val="20"/>
          <w:szCs w:val="36"/>
        </w:rPr>
        <w:t xml:space="preserve">HOW You Begin to Empower </w:t>
      </w:r>
    </w:p>
    <w:p w14:paraId="6DA4A65E"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Keep Your Focus on the Big Picture</w:t>
      </w:r>
    </w:p>
    <w:p w14:paraId="608F5D61" w14:textId="77777777" w:rsidR="000F555C" w:rsidRPr="00291E96" w:rsidRDefault="000F555C" w:rsidP="000F555C">
      <w:pPr>
        <w:pStyle w:val="ListParagraph"/>
        <w:numPr>
          <w:ilvl w:val="2"/>
          <w:numId w:val="5"/>
        </w:numPr>
        <w:rPr>
          <w:rFonts w:ascii="Avenir Roman" w:hAnsi="Avenir Roman"/>
          <w:color w:val="1A1A1A"/>
          <w:spacing w:val="20"/>
          <w:szCs w:val="36"/>
        </w:rPr>
      </w:pPr>
      <w:r w:rsidRPr="00291E96">
        <w:rPr>
          <w:rFonts w:ascii="Avenir Roman" w:hAnsi="Avenir Roman"/>
          <w:color w:val="1A1A1A"/>
          <w:spacing w:val="20"/>
          <w:szCs w:val="36"/>
        </w:rPr>
        <w:t>Trust your teams to handle the small stuff.</w:t>
      </w:r>
    </w:p>
    <w:p w14:paraId="15181173"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Sort Your Priorities and Let Go of the Trivial</w:t>
      </w:r>
    </w:p>
    <w:p w14:paraId="5762326E" w14:textId="77777777" w:rsidR="000F555C" w:rsidRPr="00291E96" w:rsidRDefault="000F555C" w:rsidP="000F555C">
      <w:pPr>
        <w:pStyle w:val="ListParagraph"/>
        <w:numPr>
          <w:ilvl w:val="2"/>
          <w:numId w:val="5"/>
        </w:numPr>
        <w:rPr>
          <w:rFonts w:ascii="Avenir Roman" w:hAnsi="Avenir Roman"/>
          <w:color w:val="1A1A1A"/>
          <w:spacing w:val="20"/>
          <w:szCs w:val="36"/>
        </w:rPr>
      </w:pPr>
      <w:r w:rsidRPr="00291E96">
        <w:rPr>
          <w:rFonts w:ascii="Avenir Roman" w:hAnsi="Avenir Roman"/>
          <w:color w:val="1A1A1A"/>
          <w:spacing w:val="20"/>
          <w:szCs w:val="36"/>
        </w:rPr>
        <w:t xml:space="preserve">That in which </w:t>
      </w:r>
      <w:r w:rsidRPr="00291E96">
        <w:rPr>
          <w:rFonts w:ascii="Avenir Roman" w:hAnsi="Avenir Roman"/>
          <w:i/>
          <w:color w:val="1A1A1A"/>
          <w:spacing w:val="20"/>
          <w:szCs w:val="36"/>
        </w:rPr>
        <w:t>only you</w:t>
      </w:r>
      <w:r w:rsidRPr="00291E96">
        <w:rPr>
          <w:rFonts w:ascii="Avenir Roman" w:hAnsi="Avenir Roman"/>
          <w:color w:val="1A1A1A"/>
          <w:spacing w:val="20"/>
          <w:szCs w:val="36"/>
        </w:rPr>
        <w:t xml:space="preserve"> can speak into must be your priority</w:t>
      </w:r>
    </w:p>
    <w:p w14:paraId="6D359501" w14:textId="18E408E4" w:rsidR="000F555C" w:rsidRPr="00291E96" w:rsidRDefault="004607E2" w:rsidP="000F555C">
      <w:pPr>
        <w:pStyle w:val="ListParagraph"/>
        <w:numPr>
          <w:ilvl w:val="2"/>
          <w:numId w:val="5"/>
        </w:numPr>
        <w:rPr>
          <w:rFonts w:ascii="Avenir Roman" w:hAnsi="Avenir Roman"/>
          <w:color w:val="1A1A1A"/>
          <w:spacing w:val="20"/>
          <w:szCs w:val="36"/>
        </w:rPr>
      </w:pPr>
      <w:r>
        <w:rPr>
          <w:rFonts w:ascii="Avenir Roman" w:hAnsi="Avenir Roman"/>
          <w:color w:val="1A1A1A"/>
          <w:spacing w:val="20"/>
          <w:szCs w:val="36"/>
        </w:rPr>
        <w:t>Push Decisions Downward</w:t>
      </w:r>
    </w:p>
    <w:p w14:paraId="3BA2288C" w14:textId="77777777" w:rsidR="000F555C" w:rsidRPr="008E08D3" w:rsidRDefault="000F555C" w:rsidP="000F555C">
      <w:pPr>
        <w:pStyle w:val="ListParagraph"/>
        <w:numPr>
          <w:ilvl w:val="2"/>
          <w:numId w:val="5"/>
        </w:numPr>
        <w:rPr>
          <w:rFonts w:ascii="Avenir Roman" w:hAnsi="Avenir Roman"/>
          <w:b/>
          <w:color w:val="FF0000"/>
          <w:spacing w:val="20"/>
          <w:szCs w:val="36"/>
        </w:rPr>
      </w:pPr>
      <w:r w:rsidRPr="008E08D3">
        <w:rPr>
          <w:rFonts w:ascii="Avenir Roman" w:hAnsi="Avenir Roman"/>
          <w:b/>
          <w:color w:val="FF0000"/>
          <w:spacing w:val="20"/>
          <w:szCs w:val="36"/>
          <w:u w:val="single"/>
        </w:rPr>
        <w:t>Action Step</w:t>
      </w:r>
      <w:r w:rsidRPr="008E08D3">
        <w:rPr>
          <w:rFonts w:ascii="Avenir Roman" w:hAnsi="Avenir Roman"/>
          <w:b/>
          <w:color w:val="FF0000"/>
          <w:spacing w:val="20"/>
          <w:szCs w:val="36"/>
        </w:rPr>
        <w:t>: Think back over the last month. Identify one situation in which you asserted your authority and you could have empowe</w:t>
      </w:r>
      <w:bookmarkStart w:id="0" w:name="_GoBack"/>
      <w:bookmarkEnd w:id="0"/>
      <w:r w:rsidRPr="008E08D3">
        <w:rPr>
          <w:rFonts w:ascii="Avenir Roman" w:hAnsi="Avenir Roman"/>
          <w:b/>
          <w:color w:val="FF0000"/>
          <w:spacing w:val="20"/>
          <w:szCs w:val="36"/>
        </w:rPr>
        <w:t>red a leader.</w:t>
      </w:r>
    </w:p>
    <w:p w14:paraId="56FA4CF6" w14:textId="77777777" w:rsidR="000F555C" w:rsidRPr="00291E96" w:rsidRDefault="000F555C" w:rsidP="000F555C">
      <w:pPr>
        <w:pStyle w:val="ListParagraph"/>
        <w:numPr>
          <w:ilvl w:val="1"/>
          <w:numId w:val="5"/>
        </w:numPr>
        <w:rPr>
          <w:rFonts w:ascii="Avenir Roman" w:hAnsi="Avenir Roman"/>
          <w:color w:val="1A1A1A"/>
          <w:spacing w:val="20"/>
          <w:szCs w:val="36"/>
        </w:rPr>
      </w:pPr>
      <w:r w:rsidRPr="00291E96">
        <w:rPr>
          <w:rFonts w:ascii="Avenir Roman" w:hAnsi="Avenir Roman"/>
          <w:color w:val="1A1A1A"/>
          <w:spacing w:val="20"/>
          <w:szCs w:val="36"/>
        </w:rPr>
        <w:t>Let Go of Perfection and Redefine Failure</w:t>
      </w:r>
    </w:p>
    <w:p w14:paraId="5B676BDB" w14:textId="77777777" w:rsidR="000F555C" w:rsidRPr="00291E96" w:rsidRDefault="000F555C" w:rsidP="000F555C">
      <w:pPr>
        <w:pStyle w:val="ListParagraph"/>
        <w:numPr>
          <w:ilvl w:val="2"/>
          <w:numId w:val="5"/>
        </w:numPr>
        <w:rPr>
          <w:rFonts w:ascii="Avenir Roman" w:hAnsi="Avenir Roman"/>
          <w:color w:val="1A1A1A"/>
          <w:spacing w:val="20"/>
          <w:szCs w:val="36"/>
        </w:rPr>
      </w:pPr>
      <w:r w:rsidRPr="00291E96">
        <w:rPr>
          <w:rFonts w:ascii="Avenir Roman" w:hAnsi="Avenir Roman"/>
          <w:color w:val="1A1A1A"/>
          <w:spacing w:val="20"/>
          <w:szCs w:val="36"/>
        </w:rPr>
        <w:t>Your ministry will never be perfect, neither will the people who lead within it</w:t>
      </w:r>
    </w:p>
    <w:p w14:paraId="29A19F61" w14:textId="77777777" w:rsidR="000F555C" w:rsidRPr="00291E96" w:rsidRDefault="000F555C" w:rsidP="000F555C">
      <w:pPr>
        <w:pStyle w:val="ListParagraph"/>
        <w:numPr>
          <w:ilvl w:val="2"/>
          <w:numId w:val="5"/>
        </w:numPr>
        <w:rPr>
          <w:rFonts w:ascii="Avenir Roman" w:hAnsi="Avenir Roman"/>
          <w:color w:val="1A1A1A"/>
          <w:spacing w:val="20"/>
          <w:szCs w:val="36"/>
        </w:rPr>
      </w:pPr>
      <w:r w:rsidRPr="00291E96">
        <w:rPr>
          <w:rFonts w:ascii="Avenir Roman" w:hAnsi="Avenir Roman"/>
          <w:color w:val="1A1A1A"/>
          <w:spacing w:val="20"/>
          <w:szCs w:val="36"/>
        </w:rPr>
        <w:t>Your goal should be a scrappy team led by a passionate visionary</w:t>
      </w:r>
    </w:p>
    <w:p w14:paraId="386C1884" w14:textId="77777777" w:rsidR="000F555C" w:rsidRPr="00291E96" w:rsidRDefault="000F555C" w:rsidP="000F555C">
      <w:pPr>
        <w:pStyle w:val="ListParagraph"/>
        <w:numPr>
          <w:ilvl w:val="2"/>
          <w:numId w:val="5"/>
        </w:numPr>
        <w:rPr>
          <w:rFonts w:ascii="Avenir Roman" w:hAnsi="Avenir Roman"/>
          <w:color w:val="1A1A1A"/>
          <w:spacing w:val="20"/>
          <w:szCs w:val="36"/>
        </w:rPr>
      </w:pPr>
      <w:r w:rsidRPr="00291E96">
        <w:rPr>
          <w:rFonts w:ascii="Avenir Roman" w:hAnsi="Avenir Roman"/>
          <w:color w:val="1A1A1A"/>
          <w:spacing w:val="20"/>
          <w:szCs w:val="36"/>
        </w:rPr>
        <w:t>Failure is overloading your appointment calendar because you fear other will disappoint you</w:t>
      </w:r>
    </w:p>
    <w:p w14:paraId="25F55659" w14:textId="77777777" w:rsidR="000F555C" w:rsidRPr="00291E96" w:rsidRDefault="000F555C" w:rsidP="000F555C">
      <w:pPr>
        <w:pStyle w:val="ListParagraph"/>
        <w:numPr>
          <w:ilvl w:val="2"/>
          <w:numId w:val="5"/>
        </w:numPr>
        <w:rPr>
          <w:rFonts w:ascii="Avenir Roman" w:hAnsi="Avenir Roman"/>
          <w:color w:val="1A1A1A"/>
          <w:spacing w:val="20"/>
          <w:szCs w:val="36"/>
        </w:rPr>
      </w:pPr>
      <w:r w:rsidRPr="00291E96">
        <w:rPr>
          <w:rFonts w:ascii="Avenir Roman" w:hAnsi="Avenir Roman"/>
          <w:color w:val="1A1A1A"/>
          <w:spacing w:val="20"/>
          <w:szCs w:val="36"/>
        </w:rPr>
        <w:t>Failure is trying to do it all yourself</w:t>
      </w:r>
    </w:p>
    <w:p w14:paraId="4FFE585E" w14:textId="77777777" w:rsidR="000F555C" w:rsidRPr="00291E96" w:rsidRDefault="000F555C" w:rsidP="000F555C">
      <w:pPr>
        <w:pStyle w:val="ListParagraph"/>
        <w:numPr>
          <w:ilvl w:val="2"/>
          <w:numId w:val="5"/>
        </w:numPr>
        <w:rPr>
          <w:rFonts w:ascii="Avenir Roman" w:hAnsi="Avenir Roman"/>
          <w:color w:val="1A1A1A"/>
          <w:spacing w:val="20"/>
          <w:szCs w:val="36"/>
        </w:rPr>
      </w:pPr>
      <w:r w:rsidRPr="00291E96">
        <w:rPr>
          <w:rFonts w:ascii="Avenir Roman" w:hAnsi="Avenir Roman"/>
          <w:color w:val="1A1A1A"/>
          <w:spacing w:val="20"/>
          <w:szCs w:val="36"/>
        </w:rPr>
        <w:t>Success begins with Empowerment</w:t>
      </w:r>
    </w:p>
    <w:p w14:paraId="6B90E54A" w14:textId="77777777" w:rsidR="000F555C" w:rsidRPr="008E08D3" w:rsidRDefault="000F555C" w:rsidP="000F555C">
      <w:pPr>
        <w:pStyle w:val="ListParagraph"/>
        <w:numPr>
          <w:ilvl w:val="2"/>
          <w:numId w:val="5"/>
        </w:numPr>
        <w:rPr>
          <w:rFonts w:ascii="Avenir Roman" w:hAnsi="Avenir Roman"/>
          <w:b/>
          <w:color w:val="FF0000"/>
          <w:spacing w:val="20"/>
          <w:szCs w:val="36"/>
        </w:rPr>
      </w:pPr>
      <w:r w:rsidRPr="008E08D3">
        <w:rPr>
          <w:rFonts w:ascii="Avenir Roman" w:hAnsi="Avenir Roman"/>
          <w:b/>
          <w:color w:val="FF0000"/>
          <w:spacing w:val="20"/>
          <w:szCs w:val="36"/>
          <w:u w:val="single"/>
        </w:rPr>
        <w:t>Action Step</w:t>
      </w:r>
      <w:r w:rsidRPr="008E08D3">
        <w:rPr>
          <w:rFonts w:ascii="Avenir Roman" w:hAnsi="Avenir Roman"/>
          <w:b/>
          <w:color w:val="FF0000"/>
          <w:spacing w:val="20"/>
          <w:szCs w:val="36"/>
        </w:rPr>
        <w:t>: Make a list of key volunteers you lead. Under each name list 1-2 initiatives you would have them complete in the next 6 months.</w:t>
      </w:r>
    </w:p>
    <w:p w14:paraId="30B92B3D" w14:textId="77777777" w:rsidR="000F555C" w:rsidRDefault="000F555C" w:rsidP="007D19D1">
      <w:pPr>
        <w:rPr>
          <w:rFonts w:ascii="Avenir Roman" w:hAnsi="Avenir Roman"/>
          <w:color w:val="1A1A1A"/>
          <w:spacing w:val="20"/>
          <w:szCs w:val="36"/>
        </w:rPr>
      </w:pPr>
    </w:p>
    <w:p w14:paraId="4ABC979B" w14:textId="77777777" w:rsidR="00FE377B" w:rsidRDefault="00FE377B" w:rsidP="007D19D1">
      <w:pPr>
        <w:rPr>
          <w:rFonts w:ascii="Avenir Roman" w:hAnsi="Avenir Roman"/>
          <w:color w:val="1A1A1A"/>
          <w:spacing w:val="20"/>
          <w:szCs w:val="36"/>
        </w:rPr>
      </w:pPr>
    </w:p>
    <w:p w14:paraId="4010E3FC" w14:textId="77777777" w:rsidR="007D19D1" w:rsidRPr="007D19D1" w:rsidRDefault="007D19D1" w:rsidP="007D19D1">
      <w:pPr>
        <w:rPr>
          <w:rFonts w:ascii="Avenir Roman" w:hAnsi="Avenir Roman"/>
          <w:color w:val="1A1A1A"/>
          <w:spacing w:val="20"/>
          <w:szCs w:val="36"/>
        </w:rPr>
      </w:pPr>
    </w:p>
    <w:p w14:paraId="630709BF" w14:textId="77777777" w:rsidR="00A6515D" w:rsidRPr="00291E96" w:rsidRDefault="001E169B" w:rsidP="00A6515D">
      <w:pPr>
        <w:pStyle w:val="ListParagraph"/>
        <w:numPr>
          <w:ilvl w:val="0"/>
          <w:numId w:val="8"/>
        </w:numPr>
        <w:rPr>
          <w:rFonts w:ascii="Avenir Roman" w:hAnsi="Avenir Roman"/>
          <w:color w:val="1A1A1A"/>
          <w:spacing w:val="20"/>
          <w:szCs w:val="36"/>
        </w:rPr>
      </w:pPr>
      <w:r w:rsidRPr="00B72382">
        <w:rPr>
          <w:rFonts w:ascii="Avenir Roman" w:hAnsi="Avenir Roman"/>
          <w:b/>
          <w:color w:val="1A1A1A"/>
          <w:spacing w:val="20"/>
          <w:sz w:val="20"/>
          <w:szCs w:val="20"/>
        </w:rPr>
        <w:t xml:space="preserve"> </w:t>
      </w:r>
      <w:r w:rsidR="00A6515D" w:rsidRPr="00291E96">
        <w:rPr>
          <w:rFonts w:ascii="Avenir Roman" w:hAnsi="Avenir Roman"/>
          <w:color w:val="1A1A1A"/>
          <w:spacing w:val="20"/>
          <w:szCs w:val="36"/>
        </w:rPr>
        <w:t>“A healthy team is one that has clear direction, is empowered to do what has been asked of them and feels honored and appreciated for their contribution.” Don’t Quit, page 155</w:t>
      </w:r>
    </w:p>
    <w:p w14:paraId="200DBE01" w14:textId="77777777" w:rsidR="00A6515D" w:rsidRPr="00291E96" w:rsidRDefault="00A6515D" w:rsidP="00A6515D">
      <w:pPr>
        <w:pStyle w:val="ListParagraph"/>
        <w:numPr>
          <w:ilvl w:val="0"/>
          <w:numId w:val="8"/>
        </w:numPr>
        <w:rPr>
          <w:rFonts w:ascii="Avenir Roman" w:hAnsi="Avenir Roman"/>
          <w:b/>
          <w:color w:val="1A1A1A"/>
          <w:spacing w:val="20"/>
          <w:szCs w:val="36"/>
        </w:rPr>
      </w:pPr>
      <w:r w:rsidRPr="00291E96">
        <w:rPr>
          <w:rFonts w:ascii="Avenir Roman" w:hAnsi="Avenir Roman"/>
          <w:b/>
          <w:color w:val="1A1A1A"/>
          <w:spacing w:val="20"/>
          <w:szCs w:val="36"/>
        </w:rPr>
        <w:t>Clarity + Empowerment + Appreciation = Longevity</w:t>
      </w:r>
    </w:p>
    <w:p w14:paraId="4A3EE921" w14:textId="77777777" w:rsidR="001E169B" w:rsidRPr="00B72382" w:rsidRDefault="001E169B" w:rsidP="00B72382">
      <w:pPr>
        <w:rPr>
          <w:rFonts w:ascii="Avenir Roman" w:hAnsi="Avenir Roman"/>
          <w:b/>
          <w:color w:val="1A1A1A"/>
          <w:spacing w:val="20"/>
          <w:sz w:val="20"/>
          <w:szCs w:val="20"/>
        </w:rPr>
      </w:pPr>
    </w:p>
    <w:p w14:paraId="6A827CBD" w14:textId="77777777" w:rsidR="006E2CA0" w:rsidRDefault="00A6515D" w:rsidP="004815ED">
      <w:pPr>
        <w:ind w:left="720"/>
        <w:rPr>
          <w:rFonts w:ascii="Avenir Roman" w:hAnsi="Avenir Roman"/>
          <w:b/>
          <w:color w:val="1A1A1A"/>
          <w:spacing w:val="20"/>
          <w:sz w:val="20"/>
          <w:szCs w:val="20"/>
        </w:rPr>
      </w:pPr>
      <w:r>
        <w:rPr>
          <w:rFonts w:ascii="Avenir Roman" w:hAnsi="Avenir Roman"/>
          <w:b/>
          <w:color w:val="1A1A1A"/>
          <w:spacing w:val="20"/>
          <w:sz w:val="20"/>
          <w:szCs w:val="20"/>
        </w:rPr>
        <w:t>LANDING</w:t>
      </w:r>
    </w:p>
    <w:p w14:paraId="2AF85220" w14:textId="77777777" w:rsidR="00A6515D" w:rsidRDefault="00A6515D" w:rsidP="004815ED">
      <w:pPr>
        <w:ind w:left="720"/>
        <w:rPr>
          <w:rFonts w:ascii="Avenir Roman" w:hAnsi="Avenir Roman"/>
          <w:b/>
          <w:color w:val="1A1A1A"/>
          <w:spacing w:val="20"/>
          <w:sz w:val="20"/>
          <w:szCs w:val="20"/>
        </w:rPr>
      </w:pPr>
      <w:r>
        <w:rPr>
          <w:rFonts w:ascii="Avenir Roman" w:hAnsi="Avenir Roman"/>
          <w:b/>
          <w:color w:val="1A1A1A"/>
          <w:spacing w:val="20"/>
          <w:sz w:val="20"/>
          <w:szCs w:val="20"/>
        </w:rPr>
        <w:t>What if you did this?</w:t>
      </w:r>
    </w:p>
    <w:p w14:paraId="13736BF2" w14:textId="77777777" w:rsidR="00A6515D" w:rsidRDefault="00A6515D" w:rsidP="004815ED">
      <w:pPr>
        <w:ind w:left="720"/>
        <w:rPr>
          <w:rFonts w:ascii="Avenir Roman" w:hAnsi="Avenir Roman"/>
          <w:b/>
          <w:color w:val="1A1A1A"/>
          <w:spacing w:val="20"/>
          <w:sz w:val="20"/>
          <w:szCs w:val="20"/>
        </w:rPr>
      </w:pPr>
      <w:r>
        <w:rPr>
          <w:rFonts w:ascii="Avenir Roman" w:hAnsi="Avenir Roman"/>
          <w:b/>
          <w:color w:val="1A1A1A"/>
          <w:spacing w:val="20"/>
          <w:sz w:val="20"/>
          <w:szCs w:val="20"/>
        </w:rPr>
        <w:t xml:space="preserve">What if next year at OC, we ran into each other in the halls and you said…only four people report to me. </w:t>
      </w:r>
    </w:p>
    <w:p w14:paraId="4E00DFFB" w14:textId="77777777" w:rsidR="00A11A85" w:rsidRDefault="00A11A85" w:rsidP="004815ED">
      <w:pPr>
        <w:ind w:left="720"/>
        <w:rPr>
          <w:rFonts w:ascii="Avenir Roman" w:hAnsi="Avenir Roman"/>
          <w:b/>
          <w:color w:val="1A1A1A"/>
          <w:spacing w:val="20"/>
          <w:sz w:val="20"/>
          <w:szCs w:val="20"/>
        </w:rPr>
      </w:pPr>
      <w:r>
        <w:rPr>
          <w:rFonts w:ascii="Avenir Roman" w:hAnsi="Avenir Roman"/>
          <w:b/>
          <w:color w:val="1A1A1A"/>
          <w:spacing w:val="20"/>
          <w:sz w:val="20"/>
          <w:szCs w:val="20"/>
        </w:rPr>
        <w:t xml:space="preserve">Why four? </w:t>
      </w:r>
      <w:proofErr w:type="gramStart"/>
      <w:r>
        <w:rPr>
          <w:rFonts w:ascii="Avenir Roman" w:hAnsi="Avenir Roman"/>
          <w:b/>
          <w:color w:val="1A1A1A"/>
          <w:spacing w:val="20"/>
          <w:sz w:val="20"/>
          <w:szCs w:val="20"/>
        </w:rPr>
        <w:t>Because you can only care for about 5-6.</w:t>
      </w:r>
      <w:proofErr w:type="gramEnd"/>
      <w:r>
        <w:rPr>
          <w:rFonts w:ascii="Avenir Roman" w:hAnsi="Avenir Roman"/>
          <w:b/>
          <w:color w:val="1A1A1A"/>
          <w:spacing w:val="20"/>
          <w:sz w:val="20"/>
          <w:szCs w:val="20"/>
        </w:rPr>
        <w:t xml:space="preserve"> This model lets you care for your whole ministry AND the kid or parent or volunteer whose world just crumbled, the person who needs you most this week. </w:t>
      </w:r>
    </w:p>
    <w:p w14:paraId="129D7B73" w14:textId="77777777" w:rsidR="00A11A85" w:rsidRDefault="00A11A85" w:rsidP="004815ED">
      <w:pPr>
        <w:ind w:left="720"/>
        <w:rPr>
          <w:rFonts w:ascii="Avenir Roman" w:hAnsi="Avenir Roman"/>
          <w:b/>
          <w:color w:val="1A1A1A"/>
          <w:spacing w:val="20"/>
          <w:sz w:val="20"/>
          <w:szCs w:val="20"/>
        </w:rPr>
      </w:pPr>
    </w:p>
    <w:p w14:paraId="3E95A765" w14:textId="77777777" w:rsidR="00A11A85" w:rsidRDefault="00367D58" w:rsidP="004815ED">
      <w:pPr>
        <w:ind w:left="720"/>
        <w:rPr>
          <w:rFonts w:ascii="Avenir Roman" w:hAnsi="Avenir Roman"/>
          <w:b/>
          <w:color w:val="1A1A1A"/>
          <w:spacing w:val="20"/>
          <w:sz w:val="20"/>
          <w:szCs w:val="20"/>
        </w:rPr>
      </w:pPr>
      <w:r>
        <w:rPr>
          <w:rFonts w:ascii="Avenir Roman" w:hAnsi="Avenir Roman"/>
          <w:b/>
          <w:color w:val="1A1A1A"/>
          <w:spacing w:val="20"/>
          <w:sz w:val="20"/>
          <w:szCs w:val="20"/>
        </w:rPr>
        <w:t xml:space="preserve">That’s called leadership. </w:t>
      </w:r>
    </w:p>
    <w:p w14:paraId="0E43A583" w14:textId="77777777" w:rsidR="00367D58" w:rsidRDefault="00367D58" w:rsidP="004815ED">
      <w:pPr>
        <w:ind w:left="720"/>
        <w:rPr>
          <w:rFonts w:ascii="Avenir Roman" w:hAnsi="Avenir Roman"/>
          <w:b/>
          <w:color w:val="1A1A1A"/>
          <w:spacing w:val="20"/>
          <w:sz w:val="20"/>
          <w:szCs w:val="20"/>
        </w:rPr>
      </w:pPr>
      <w:r>
        <w:rPr>
          <w:rFonts w:ascii="Avenir Roman" w:hAnsi="Avenir Roman"/>
          <w:b/>
          <w:color w:val="1A1A1A"/>
          <w:spacing w:val="20"/>
          <w:sz w:val="20"/>
          <w:szCs w:val="20"/>
        </w:rPr>
        <w:t xml:space="preserve">The truth: </w:t>
      </w:r>
    </w:p>
    <w:p w14:paraId="54314192" w14:textId="77777777" w:rsidR="00367D58" w:rsidRDefault="00367D58" w:rsidP="004815ED">
      <w:pPr>
        <w:ind w:left="720"/>
        <w:rPr>
          <w:rFonts w:ascii="Avenir Roman" w:hAnsi="Avenir Roman"/>
          <w:b/>
          <w:color w:val="1A1A1A"/>
          <w:spacing w:val="20"/>
          <w:sz w:val="20"/>
          <w:szCs w:val="20"/>
        </w:rPr>
      </w:pPr>
      <w:r>
        <w:rPr>
          <w:rFonts w:ascii="Avenir Roman" w:hAnsi="Avenir Roman"/>
          <w:b/>
          <w:color w:val="1A1A1A"/>
          <w:spacing w:val="20"/>
          <w:sz w:val="20"/>
          <w:szCs w:val="20"/>
        </w:rPr>
        <w:t xml:space="preserve">You weren’t called to DO youth ministry. You </w:t>
      </w:r>
      <w:r w:rsidR="0087130F">
        <w:rPr>
          <w:rFonts w:ascii="Avenir Roman" w:hAnsi="Avenir Roman"/>
          <w:b/>
          <w:color w:val="1A1A1A"/>
          <w:spacing w:val="20"/>
          <w:sz w:val="20"/>
          <w:szCs w:val="20"/>
        </w:rPr>
        <w:t xml:space="preserve">were called to LEAD a youth ministry and those two are different. LEADERSHIP takes more time, space, energy and emotion and you have to make room for those. And you have to stay in the game long enough. And that means you have to bring in some people, people who might not be ready yet. And you need to lead </w:t>
      </w:r>
      <w:proofErr w:type="spellStart"/>
      <w:r w:rsidR="0087130F">
        <w:rPr>
          <w:rFonts w:ascii="Avenir Roman" w:hAnsi="Avenir Roman"/>
          <w:b/>
          <w:color w:val="1A1A1A"/>
          <w:spacing w:val="20"/>
          <w:sz w:val="20"/>
          <w:szCs w:val="20"/>
        </w:rPr>
        <w:t>htem</w:t>
      </w:r>
      <w:proofErr w:type="spellEnd"/>
      <w:r w:rsidR="0087130F">
        <w:rPr>
          <w:rFonts w:ascii="Avenir Roman" w:hAnsi="Avenir Roman"/>
          <w:b/>
          <w:color w:val="1A1A1A"/>
          <w:spacing w:val="20"/>
          <w:sz w:val="20"/>
          <w:szCs w:val="20"/>
        </w:rPr>
        <w:t xml:space="preserve">, not to a task but to a </w:t>
      </w:r>
      <w:r w:rsidR="00B57904">
        <w:rPr>
          <w:rFonts w:ascii="Avenir Roman" w:hAnsi="Avenir Roman"/>
          <w:b/>
          <w:color w:val="1A1A1A"/>
          <w:spacing w:val="20"/>
          <w:sz w:val="20"/>
          <w:szCs w:val="20"/>
        </w:rPr>
        <w:t>ministry</w:t>
      </w:r>
      <w:r w:rsidR="0087130F">
        <w:rPr>
          <w:rFonts w:ascii="Avenir Roman" w:hAnsi="Avenir Roman"/>
          <w:b/>
          <w:color w:val="1A1A1A"/>
          <w:spacing w:val="20"/>
          <w:sz w:val="20"/>
          <w:szCs w:val="20"/>
        </w:rPr>
        <w:t xml:space="preserve"> </w:t>
      </w:r>
      <w:proofErr w:type="gramStart"/>
      <w:r w:rsidR="0087130F">
        <w:rPr>
          <w:rFonts w:ascii="Avenir Roman" w:hAnsi="Avenir Roman"/>
          <w:b/>
          <w:color w:val="1A1A1A"/>
          <w:spacing w:val="20"/>
          <w:sz w:val="20"/>
          <w:szCs w:val="20"/>
        </w:rPr>
        <w:t>of their own</w:t>
      </w:r>
      <w:proofErr w:type="gramEnd"/>
      <w:r w:rsidR="0087130F">
        <w:rPr>
          <w:rFonts w:ascii="Avenir Roman" w:hAnsi="Avenir Roman"/>
          <w:b/>
          <w:color w:val="1A1A1A"/>
          <w:spacing w:val="20"/>
          <w:sz w:val="20"/>
          <w:szCs w:val="20"/>
        </w:rPr>
        <w:t xml:space="preserve">. </w:t>
      </w:r>
    </w:p>
    <w:p w14:paraId="00AD539D" w14:textId="77777777" w:rsidR="003A139D" w:rsidRDefault="003A139D" w:rsidP="004815ED">
      <w:pPr>
        <w:ind w:left="720"/>
        <w:rPr>
          <w:rFonts w:ascii="Avenir Roman" w:hAnsi="Avenir Roman"/>
          <w:b/>
          <w:color w:val="1A1A1A"/>
          <w:spacing w:val="20"/>
          <w:sz w:val="20"/>
          <w:szCs w:val="20"/>
        </w:rPr>
      </w:pPr>
    </w:p>
    <w:p w14:paraId="146D4BC9" w14:textId="77777777" w:rsidR="004815ED" w:rsidRPr="004815ED" w:rsidRDefault="004815ED" w:rsidP="004815ED">
      <w:pPr>
        <w:ind w:left="720"/>
        <w:rPr>
          <w:rFonts w:ascii="Avenir Roman" w:hAnsi="Avenir Roman"/>
          <w:b/>
          <w:color w:val="1A1A1A"/>
          <w:spacing w:val="20"/>
          <w:sz w:val="20"/>
          <w:szCs w:val="20"/>
        </w:rPr>
      </w:pPr>
    </w:p>
    <w:p w14:paraId="400115C5" w14:textId="77777777" w:rsidR="001E169B" w:rsidRPr="00737CE1" w:rsidRDefault="001E169B" w:rsidP="00E35888">
      <w:pPr>
        <w:ind w:left="720"/>
        <w:rPr>
          <w:rFonts w:ascii="Avenir Roman" w:hAnsi="Avenir Roman"/>
          <w:color w:val="1A1A1A"/>
          <w:spacing w:val="20"/>
          <w:sz w:val="20"/>
          <w:szCs w:val="20"/>
        </w:rPr>
      </w:pPr>
    </w:p>
    <w:p w14:paraId="04ACEAF1" w14:textId="77777777" w:rsidR="00737CE1" w:rsidRDefault="00737CE1" w:rsidP="00737CE1">
      <w:pPr>
        <w:rPr>
          <w:rFonts w:ascii="Avenir Roman" w:hAnsi="Avenir Roman"/>
          <w:color w:val="1A1A1A"/>
          <w:spacing w:val="20"/>
          <w:sz w:val="20"/>
          <w:szCs w:val="20"/>
        </w:rPr>
      </w:pPr>
    </w:p>
    <w:p w14:paraId="78BDDC8A" w14:textId="77777777" w:rsidR="00737CE1" w:rsidRDefault="00737CE1" w:rsidP="00737CE1"/>
    <w:p w14:paraId="26C294CB" w14:textId="77777777" w:rsidR="00E35888" w:rsidRDefault="00E35888" w:rsidP="00C733D6">
      <w:pPr>
        <w:ind w:left="720"/>
      </w:pPr>
    </w:p>
    <w:sectPr w:rsidR="00E35888" w:rsidSect="008447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Roman">
    <w:panose1 w:val="020B0503020203020204"/>
    <w:charset w:val="00"/>
    <w:family w:val="auto"/>
    <w:pitch w:val="variable"/>
    <w:sig w:usb0="800000AF" w:usb1="5000204A" w:usb2="00000000" w:usb3="00000000" w:csb0="0000009B"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234"/>
    <w:multiLevelType w:val="hybridMultilevel"/>
    <w:tmpl w:val="6AD2996A"/>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1">
    <w:nsid w:val="0E603A03"/>
    <w:multiLevelType w:val="hybridMultilevel"/>
    <w:tmpl w:val="D7F0B5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40676A"/>
    <w:multiLevelType w:val="hybridMultilevel"/>
    <w:tmpl w:val="EC5E78D8"/>
    <w:lvl w:ilvl="0" w:tplc="DC26238A">
      <w:start w:val="1"/>
      <w:numFmt w:val="bullet"/>
      <w:lvlText w:val="-"/>
      <w:lvlJc w:val="left"/>
      <w:pPr>
        <w:ind w:left="1080" w:hanging="360"/>
      </w:pPr>
      <w:rPr>
        <w:rFonts w:ascii="Avenir Roman" w:eastAsiaTheme="minorEastAsia" w:hAnsi="Avenir Roman"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39F15D3"/>
    <w:multiLevelType w:val="hybridMultilevel"/>
    <w:tmpl w:val="EC4CD02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8D33157"/>
    <w:multiLevelType w:val="hybridMultilevel"/>
    <w:tmpl w:val="437A06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AD65AE6"/>
    <w:multiLevelType w:val="hybridMultilevel"/>
    <w:tmpl w:val="DE7A6A1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5CB67FD0"/>
    <w:multiLevelType w:val="hybridMultilevel"/>
    <w:tmpl w:val="6458DC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023A61"/>
    <w:multiLevelType w:val="hybridMultilevel"/>
    <w:tmpl w:val="D414B47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AE47E57"/>
    <w:multiLevelType w:val="hybridMultilevel"/>
    <w:tmpl w:val="2CC006C0"/>
    <w:lvl w:ilvl="0" w:tplc="04090001">
      <w:start w:val="1"/>
      <w:numFmt w:val="bullet"/>
      <w:lvlText w:val=""/>
      <w:lvlJc w:val="left"/>
      <w:pPr>
        <w:ind w:left="2884" w:hanging="360"/>
      </w:pPr>
      <w:rPr>
        <w:rFonts w:ascii="Symbol" w:hAnsi="Symbol" w:hint="default"/>
      </w:rPr>
    </w:lvl>
    <w:lvl w:ilvl="1" w:tplc="04090003" w:tentative="1">
      <w:start w:val="1"/>
      <w:numFmt w:val="bullet"/>
      <w:lvlText w:val="o"/>
      <w:lvlJc w:val="left"/>
      <w:pPr>
        <w:ind w:left="3604" w:hanging="360"/>
      </w:pPr>
      <w:rPr>
        <w:rFonts w:ascii="Courier New" w:hAnsi="Courier New" w:hint="default"/>
      </w:rPr>
    </w:lvl>
    <w:lvl w:ilvl="2" w:tplc="04090005" w:tentative="1">
      <w:start w:val="1"/>
      <w:numFmt w:val="bullet"/>
      <w:lvlText w:val=""/>
      <w:lvlJc w:val="left"/>
      <w:pPr>
        <w:ind w:left="4324" w:hanging="360"/>
      </w:pPr>
      <w:rPr>
        <w:rFonts w:ascii="Wingdings" w:hAnsi="Wingdings" w:hint="default"/>
      </w:rPr>
    </w:lvl>
    <w:lvl w:ilvl="3" w:tplc="04090001" w:tentative="1">
      <w:start w:val="1"/>
      <w:numFmt w:val="bullet"/>
      <w:lvlText w:val=""/>
      <w:lvlJc w:val="left"/>
      <w:pPr>
        <w:ind w:left="5044" w:hanging="360"/>
      </w:pPr>
      <w:rPr>
        <w:rFonts w:ascii="Symbol" w:hAnsi="Symbol" w:hint="default"/>
      </w:rPr>
    </w:lvl>
    <w:lvl w:ilvl="4" w:tplc="04090003" w:tentative="1">
      <w:start w:val="1"/>
      <w:numFmt w:val="bullet"/>
      <w:lvlText w:val="o"/>
      <w:lvlJc w:val="left"/>
      <w:pPr>
        <w:ind w:left="5764" w:hanging="360"/>
      </w:pPr>
      <w:rPr>
        <w:rFonts w:ascii="Courier New" w:hAnsi="Courier New" w:hint="default"/>
      </w:rPr>
    </w:lvl>
    <w:lvl w:ilvl="5" w:tplc="04090005" w:tentative="1">
      <w:start w:val="1"/>
      <w:numFmt w:val="bullet"/>
      <w:lvlText w:val=""/>
      <w:lvlJc w:val="left"/>
      <w:pPr>
        <w:ind w:left="6484" w:hanging="360"/>
      </w:pPr>
      <w:rPr>
        <w:rFonts w:ascii="Wingdings" w:hAnsi="Wingdings" w:hint="default"/>
      </w:rPr>
    </w:lvl>
    <w:lvl w:ilvl="6" w:tplc="04090001" w:tentative="1">
      <w:start w:val="1"/>
      <w:numFmt w:val="bullet"/>
      <w:lvlText w:val=""/>
      <w:lvlJc w:val="left"/>
      <w:pPr>
        <w:ind w:left="7204" w:hanging="360"/>
      </w:pPr>
      <w:rPr>
        <w:rFonts w:ascii="Symbol" w:hAnsi="Symbol" w:hint="default"/>
      </w:rPr>
    </w:lvl>
    <w:lvl w:ilvl="7" w:tplc="04090003" w:tentative="1">
      <w:start w:val="1"/>
      <w:numFmt w:val="bullet"/>
      <w:lvlText w:val="o"/>
      <w:lvlJc w:val="left"/>
      <w:pPr>
        <w:ind w:left="7924" w:hanging="360"/>
      </w:pPr>
      <w:rPr>
        <w:rFonts w:ascii="Courier New" w:hAnsi="Courier New" w:hint="default"/>
      </w:rPr>
    </w:lvl>
    <w:lvl w:ilvl="8" w:tplc="04090005" w:tentative="1">
      <w:start w:val="1"/>
      <w:numFmt w:val="bullet"/>
      <w:lvlText w:val=""/>
      <w:lvlJc w:val="left"/>
      <w:pPr>
        <w:ind w:left="8644" w:hanging="360"/>
      </w:pPr>
      <w:rPr>
        <w:rFonts w:ascii="Wingdings" w:hAnsi="Wingdings" w:hint="default"/>
      </w:rPr>
    </w:lvl>
  </w:abstractNum>
  <w:num w:numId="1">
    <w:abstractNumId w:val="8"/>
  </w:num>
  <w:num w:numId="2">
    <w:abstractNumId w:val="5"/>
  </w:num>
  <w:num w:numId="3">
    <w:abstractNumId w:val="1"/>
  </w:num>
  <w:num w:numId="4">
    <w:abstractNumId w:val="2"/>
  </w:num>
  <w:num w:numId="5">
    <w:abstractNumId w:val="4"/>
  </w:num>
  <w:num w:numId="6">
    <w:abstractNumId w:val="7"/>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8CC"/>
    <w:rsid w:val="0004247D"/>
    <w:rsid w:val="000438B4"/>
    <w:rsid w:val="000E35FE"/>
    <w:rsid w:val="000E48CC"/>
    <w:rsid w:val="000F555C"/>
    <w:rsid w:val="00104572"/>
    <w:rsid w:val="00165675"/>
    <w:rsid w:val="001852CC"/>
    <w:rsid w:val="001E169B"/>
    <w:rsid w:val="002313CE"/>
    <w:rsid w:val="00235C1A"/>
    <w:rsid w:val="002E5D76"/>
    <w:rsid w:val="00356766"/>
    <w:rsid w:val="00367D58"/>
    <w:rsid w:val="003733EB"/>
    <w:rsid w:val="003A139D"/>
    <w:rsid w:val="0041630F"/>
    <w:rsid w:val="00444D64"/>
    <w:rsid w:val="00446920"/>
    <w:rsid w:val="004607E2"/>
    <w:rsid w:val="0047734B"/>
    <w:rsid w:val="004815ED"/>
    <w:rsid w:val="0055685E"/>
    <w:rsid w:val="00561CD5"/>
    <w:rsid w:val="005825D4"/>
    <w:rsid w:val="005B18DE"/>
    <w:rsid w:val="00607D4D"/>
    <w:rsid w:val="00662E51"/>
    <w:rsid w:val="00664298"/>
    <w:rsid w:val="00695AA7"/>
    <w:rsid w:val="006A426B"/>
    <w:rsid w:val="006B12FB"/>
    <w:rsid w:val="006E2CA0"/>
    <w:rsid w:val="00737CE1"/>
    <w:rsid w:val="007B1C54"/>
    <w:rsid w:val="007D19D1"/>
    <w:rsid w:val="008447CF"/>
    <w:rsid w:val="00864D8D"/>
    <w:rsid w:val="0087130F"/>
    <w:rsid w:val="008A77AF"/>
    <w:rsid w:val="008D022F"/>
    <w:rsid w:val="00942060"/>
    <w:rsid w:val="009C7CEE"/>
    <w:rsid w:val="009D36C4"/>
    <w:rsid w:val="00A11A85"/>
    <w:rsid w:val="00A6515D"/>
    <w:rsid w:val="00A7083A"/>
    <w:rsid w:val="00AB12D5"/>
    <w:rsid w:val="00B3301B"/>
    <w:rsid w:val="00B47C0F"/>
    <w:rsid w:val="00B57904"/>
    <w:rsid w:val="00B63F1F"/>
    <w:rsid w:val="00B72382"/>
    <w:rsid w:val="00BA0381"/>
    <w:rsid w:val="00BA5D1D"/>
    <w:rsid w:val="00C733D6"/>
    <w:rsid w:val="00C7480F"/>
    <w:rsid w:val="00C93752"/>
    <w:rsid w:val="00CA75C7"/>
    <w:rsid w:val="00CF57CF"/>
    <w:rsid w:val="00D709A3"/>
    <w:rsid w:val="00DA2AEE"/>
    <w:rsid w:val="00E1117F"/>
    <w:rsid w:val="00E35888"/>
    <w:rsid w:val="00E70DCB"/>
    <w:rsid w:val="00EB5C21"/>
    <w:rsid w:val="00F014EC"/>
    <w:rsid w:val="00F67B51"/>
    <w:rsid w:val="00FE0558"/>
    <w:rsid w:val="00FE377B"/>
    <w:rsid w:val="00FF6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637C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8C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8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1152</Words>
  <Characters>6569</Characters>
  <Application>Microsoft Macintosh Word</Application>
  <DocSecurity>0</DocSecurity>
  <Lines>54</Lines>
  <Paragraphs>15</Paragraphs>
  <ScaleCrop>false</ScaleCrop>
  <Company/>
  <LinksUpToDate>false</LinksUpToDate>
  <CharactersWithSpaces>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Chiang</dc:creator>
  <cp:keywords/>
  <dc:description/>
  <cp:lastModifiedBy>Crystal Chiang</cp:lastModifiedBy>
  <cp:revision>3</cp:revision>
  <dcterms:created xsi:type="dcterms:W3CDTF">2018-04-13T16:01:00Z</dcterms:created>
  <dcterms:modified xsi:type="dcterms:W3CDTF">2018-04-17T17:43:00Z</dcterms:modified>
</cp:coreProperties>
</file>